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E83C9" w14:textId="3ADD616B" w:rsidR="001463FB" w:rsidRDefault="001463FB" w:rsidP="001463FB">
      <w:pPr>
        <w:rPr>
          <w:sz w:val="22"/>
          <w:szCs w:val="22"/>
        </w:rPr>
      </w:pPr>
    </w:p>
    <w:p w14:paraId="6C9254DD" w14:textId="176B8087" w:rsidR="00C3579E" w:rsidRDefault="28E291AA" w:rsidP="00C3579E">
      <w:pPr>
        <w:tabs>
          <w:tab w:val="center" w:pos="4680"/>
          <w:tab w:val="right" w:pos="9361"/>
        </w:tabs>
        <w:spacing w:line="259" w:lineRule="auto"/>
        <w:ind w:left="-15" w:right="-15"/>
        <w:rPr>
          <w:b/>
          <w:bCs/>
        </w:rPr>
      </w:pPr>
      <w:r w:rsidRPr="4635B3AC">
        <w:rPr>
          <w:b/>
          <w:bCs/>
        </w:rPr>
        <w:t xml:space="preserve">Appendix B - </w:t>
      </w:r>
      <w:r w:rsidR="00C3579E" w:rsidRPr="4635B3AC">
        <w:rPr>
          <w:b/>
          <w:bCs/>
        </w:rPr>
        <w:t xml:space="preserve">Confidential </w:t>
      </w:r>
      <w:r w:rsidR="00C3579E">
        <w:tab/>
      </w:r>
      <w:r w:rsidR="00C3579E" w:rsidRPr="4635B3AC">
        <w:rPr>
          <w:b/>
          <w:bCs/>
        </w:rPr>
        <w:t xml:space="preserve"> </w:t>
      </w:r>
      <w:r w:rsidR="00C3579E">
        <w:tab/>
      </w:r>
      <w:r w:rsidR="00C3579E" w:rsidRPr="4635B3AC">
        <w:rPr>
          <w:b/>
          <w:bCs/>
        </w:rPr>
        <w:t xml:space="preserve">Page 1 of 2 </w:t>
      </w:r>
    </w:p>
    <w:p w14:paraId="423FF4FE" w14:textId="77777777" w:rsidR="00C3579E" w:rsidRDefault="00C3579E" w:rsidP="00C3579E">
      <w:pPr>
        <w:tabs>
          <w:tab w:val="center" w:pos="4680"/>
          <w:tab w:val="right" w:pos="9361"/>
        </w:tabs>
        <w:spacing w:line="259" w:lineRule="auto"/>
        <w:ind w:left="-15" w:right="-15"/>
        <w:rPr>
          <w:b/>
          <w:bCs/>
        </w:rPr>
      </w:pPr>
    </w:p>
    <w:p w14:paraId="13A7D27A" w14:textId="44CE87E3" w:rsidR="00C3579E" w:rsidRPr="00C3579E" w:rsidRDefault="00C3579E" w:rsidP="00C3579E">
      <w:pPr>
        <w:tabs>
          <w:tab w:val="center" w:pos="4680"/>
          <w:tab w:val="right" w:pos="9361"/>
        </w:tabs>
        <w:spacing w:line="259" w:lineRule="auto"/>
        <w:ind w:left="-15" w:right="-15"/>
        <w:rPr>
          <w:b/>
          <w:bCs/>
        </w:rPr>
      </w:pPr>
      <w:r w:rsidRPr="00C3579E">
        <w:rPr>
          <w:b/>
          <w:bCs/>
        </w:rPr>
        <w:t xml:space="preserve">Consent Form  </w:t>
      </w:r>
    </w:p>
    <w:p w14:paraId="284245CC" w14:textId="77777777" w:rsidR="00C3579E" w:rsidRDefault="00C3579E" w:rsidP="00C3579E">
      <w:pPr>
        <w:spacing w:line="259" w:lineRule="auto"/>
      </w:pPr>
      <w:r>
        <w:t xml:space="preserve"> </w:t>
      </w:r>
    </w:p>
    <w:p w14:paraId="117C74C9" w14:textId="77777777" w:rsidR="00C3579E" w:rsidRDefault="00C3579E" w:rsidP="00C3579E">
      <w:pPr>
        <w:ind w:left="-5"/>
      </w:pPr>
      <w:r>
        <w:t xml:space="preserve">Please read and provide consent (below) prior to the interview. Return by email. Thank you!  </w:t>
      </w:r>
    </w:p>
    <w:p w14:paraId="6E98F60B" w14:textId="77777777" w:rsidR="00C3579E" w:rsidRDefault="00C3579E" w:rsidP="00C3579E">
      <w:pPr>
        <w:spacing w:line="259" w:lineRule="auto"/>
        <w:ind w:right="-107"/>
      </w:pPr>
      <w:r>
        <w:t xml:space="preserve"> </w:t>
      </w:r>
      <w:r>
        <w:rPr>
          <w:noProof/>
        </w:rPr>
        <mc:AlternateContent>
          <mc:Choice Requires="wpg">
            <w:drawing>
              <wp:inline distT="0" distB="0" distL="0" distR="0" wp14:anchorId="67FDAF45" wp14:editId="0A39D7C4">
                <wp:extent cx="5998845" cy="34290"/>
                <wp:effectExtent l="0" t="0" r="0" b="0"/>
                <wp:docPr id="2027" name="Group 2027"/>
                <wp:cNvGraphicFramePr/>
                <a:graphic xmlns:a="http://schemas.openxmlformats.org/drawingml/2006/main">
                  <a:graphicData uri="http://schemas.microsoft.com/office/word/2010/wordprocessingGroup">
                    <wpg:wgp>
                      <wpg:cNvGrpSpPr/>
                      <wpg:grpSpPr>
                        <a:xfrm>
                          <a:off x="0" y="0"/>
                          <a:ext cx="5998845" cy="34290"/>
                          <a:chOff x="0" y="0"/>
                          <a:chExt cx="5998845" cy="34290"/>
                        </a:xfrm>
                      </wpg:grpSpPr>
                      <wps:wsp>
                        <wps:cNvPr id="126" name="Shape 126"/>
                        <wps:cNvSpPr/>
                        <wps:spPr>
                          <a:xfrm>
                            <a:off x="0" y="0"/>
                            <a:ext cx="5998845" cy="34290"/>
                          </a:xfrm>
                          <a:custGeom>
                            <a:avLst/>
                            <a:gdLst/>
                            <a:ahLst/>
                            <a:cxnLst/>
                            <a:rect l="0" t="0" r="0" b="0"/>
                            <a:pathLst>
                              <a:path w="5998845" h="34290">
                                <a:moveTo>
                                  <a:pt x="0" y="34290"/>
                                </a:moveTo>
                                <a:lnTo>
                                  <a:pt x="5998845" y="0"/>
                                </a:lnTo>
                              </a:path>
                            </a:pathLst>
                          </a:custGeom>
                          <a:ln w="6350" cap="flat">
                            <a:miter lim="101600"/>
                          </a:ln>
                        </wps:spPr>
                        <wps:style>
                          <a:lnRef idx="1">
                            <a:srgbClr val="4471C4"/>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arto="http://schemas.microsoft.com/office/word/2006/arto">
            <w:pict w14:anchorId="4D0CAE74">
              <v:group id="Group 2027" style="width:472.35pt;height:2.7pt;mso-position-horizontal-relative:char;mso-position-vertical-relative:line" coordsize="59988,342" o:spid="_x0000_s1026" w14:anchorId="4BC29E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">
                <v:shape id="Shape 126" style="position:absolute;width:59988;height:342;visibility:visible;mso-wrap-style:square;v-text-anchor:top" coordsize="5998845,34290" o:spid="_x0000_s1027" filled="f" strokecolor="#3f6dc3" strokeweight=".5pt" path="m,34290l599884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">
                  <v:stroke miterlimit="66585f" joinstyle="miter"/>
                  <v:path textboxrect="0,0,5998845,34290" arrowok="t"/>
                </v:shape>
                <w10:anchorlock/>
              </v:group>
            </w:pict>
          </mc:Fallback>
        </mc:AlternateContent>
      </w:r>
    </w:p>
    <w:p w14:paraId="7D23F895" w14:textId="77777777" w:rsidR="00C3579E" w:rsidRDefault="00C3579E" w:rsidP="00C3579E">
      <w:pPr>
        <w:tabs>
          <w:tab w:val="center" w:pos="4739"/>
        </w:tabs>
        <w:ind w:left="-15"/>
      </w:pPr>
      <w:r>
        <w:t xml:space="preserve">Project Title: </w:t>
      </w:r>
      <w:r>
        <w:tab/>
      </w:r>
      <w:r w:rsidRPr="00C50F28">
        <w:t>Investigating Online Social Platforms with Proximity Chat for Older Adults</w:t>
      </w:r>
    </w:p>
    <w:p w14:paraId="68045E3E" w14:textId="77777777" w:rsidR="00C3579E" w:rsidRDefault="00C3579E" w:rsidP="00C3579E">
      <w:pPr>
        <w:ind w:left="1425" w:hanging="1440"/>
      </w:pPr>
      <w:r>
        <w:t xml:space="preserve">Researchers:  </w:t>
      </w:r>
      <w:r>
        <w:tab/>
        <w:t xml:space="preserve">Dr. Celine Latulipe, Professor, Department of Computer Science, University of Manitoba. (celine.latulipe@umanitoba.ca)  </w:t>
      </w:r>
    </w:p>
    <w:p w14:paraId="3D390804" w14:textId="77777777" w:rsidR="00C3498A" w:rsidRPr="006A6450" w:rsidRDefault="00C3498A" w:rsidP="00C3579E">
      <w:pPr>
        <w:ind w:left="1425" w:firstLine="15"/>
      </w:pPr>
      <w:r w:rsidRPr="006A6450">
        <w:t>Nabila Chowdhury</w:t>
      </w:r>
      <w:r w:rsidR="00C3579E" w:rsidRPr="006A6450">
        <w:t xml:space="preserve">, Research Assistant, </w:t>
      </w:r>
      <w:r w:rsidRPr="006A6450">
        <w:t>Department of Computer Science</w:t>
      </w:r>
      <w:r w:rsidR="00C3579E" w:rsidRPr="006A6450">
        <w:t>, University of Manitoba. (</w:t>
      </w:r>
      <w:r w:rsidRPr="006A6450">
        <w:t>chowdh26</w:t>
      </w:r>
      <w:r w:rsidR="00C3579E" w:rsidRPr="006A6450">
        <w:t xml:space="preserve">@myumanitoba.ca) </w:t>
      </w:r>
    </w:p>
    <w:p w14:paraId="4FF551A0" w14:textId="5184482F" w:rsidR="00C3498A" w:rsidRDefault="00C3498A" w:rsidP="00C3498A">
      <w:pPr>
        <w:ind w:left="1425" w:firstLine="15"/>
      </w:pPr>
      <w:r w:rsidRPr="006A6450">
        <w:t>Zach Havens, Research Assistant, Department of Computer Science, University of Manitoba. (havensz@myumanitoba.ca)</w:t>
      </w:r>
      <w:r>
        <w:t xml:space="preserve">  </w:t>
      </w:r>
    </w:p>
    <w:p w14:paraId="0AA062F1" w14:textId="456B3765" w:rsidR="00C3579E" w:rsidRDefault="00C3579E" w:rsidP="00C3579E">
      <w:pPr>
        <w:ind w:left="1425" w:firstLine="15"/>
      </w:pPr>
      <w:r>
        <w:t xml:space="preserve"> </w:t>
      </w:r>
    </w:p>
    <w:p w14:paraId="4600790A" w14:textId="77777777" w:rsidR="00C3579E" w:rsidRDefault="00C3579E" w:rsidP="00C3579E">
      <w:pPr>
        <w:spacing w:line="259" w:lineRule="auto"/>
      </w:pPr>
    </w:p>
    <w:p w14:paraId="1B304509" w14:textId="77777777" w:rsidR="00C3579E" w:rsidRDefault="00C3579E" w:rsidP="00C3579E">
      <w:pPr>
        <w:ind w:left="-5"/>
      </w:pPr>
      <w:r>
        <w:t xml:space="preserve">Please take the time to read this carefully and to ensure you understand all the information.  </w:t>
      </w:r>
    </w:p>
    <w:p w14:paraId="25D519ED" w14:textId="77777777" w:rsidR="00C3579E" w:rsidRDefault="00C3579E" w:rsidP="00C3579E">
      <w:pPr>
        <w:spacing w:line="259" w:lineRule="auto"/>
      </w:pPr>
      <w:r>
        <w:t xml:space="preserve"> </w:t>
      </w:r>
    </w:p>
    <w:p w14:paraId="057C99C2" w14:textId="182366F2" w:rsidR="00C3579E" w:rsidRDefault="00C3579E" w:rsidP="00C3579E">
      <w:pPr>
        <w:ind w:left="-5"/>
      </w:pPr>
      <w:r>
        <w:t>This consent page should give you the basic idea of what this research is about and what your participation will involve. If you would like more detail about something mentioned here, or information not included here, you should feel free to contact Dr. Celine Latulipe.</w:t>
      </w:r>
    </w:p>
    <w:p w14:paraId="7B5060A7" w14:textId="54697630" w:rsidR="00C3579E" w:rsidRDefault="00C3579E" w:rsidP="00C3579E">
      <w:pPr>
        <w:ind w:left="-5"/>
      </w:pPr>
      <w:r>
        <w:t>(</w:t>
      </w:r>
      <w:r>
        <w:rPr>
          <w:color w:val="0463C1"/>
          <w:u w:val="single" w:color="0463C1"/>
        </w:rPr>
        <w:t>celine.latulipe@umanitoba.ca</w:t>
      </w:r>
      <w:r>
        <w:t xml:space="preserve">).  </w:t>
      </w:r>
    </w:p>
    <w:p w14:paraId="6CE7E48E" w14:textId="1738029D" w:rsidR="004263D8" w:rsidRDefault="004263D8" w:rsidP="00C3579E">
      <w:pPr>
        <w:ind w:left="-5"/>
      </w:pPr>
    </w:p>
    <w:p w14:paraId="5AC91195" w14:textId="0FE8EF3D" w:rsidR="004263D8" w:rsidRPr="004263D8" w:rsidRDefault="004263D8" w:rsidP="00C3579E">
      <w:pPr>
        <w:ind w:left="-5"/>
        <w:rPr>
          <w:b/>
          <w:bCs/>
        </w:rPr>
      </w:pPr>
      <w:r w:rsidRPr="004263D8">
        <w:rPr>
          <w:b/>
          <w:bCs/>
        </w:rPr>
        <w:t>General Study Information:</w:t>
      </w:r>
    </w:p>
    <w:p w14:paraId="5598D26A" w14:textId="77777777" w:rsidR="00C3579E" w:rsidRDefault="00C3579E" w:rsidP="00C3579E">
      <w:pPr>
        <w:spacing w:line="259" w:lineRule="auto"/>
      </w:pPr>
      <w:r>
        <w:t xml:space="preserve"> </w:t>
      </w:r>
    </w:p>
    <w:p w14:paraId="05981140" w14:textId="557DBFFC" w:rsidR="00973AB5" w:rsidRPr="00152EF6" w:rsidRDefault="00C3579E" w:rsidP="004263D8">
      <w:pPr>
        <w:ind w:left="720"/>
        <w:rPr>
          <w:b/>
          <w:bCs/>
          <w:lang w:val="en-CA"/>
        </w:rPr>
      </w:pPr>
      <w:r>
        <w:t xml:space="preserve">You are being asked to participate in a study on the topic of online social platforms with proximity chat, with </w:t>
      </w:r>
      <w:proofErr w:type="spellStart"/>
      <w:r>
        <w:t>Gather.town</w:t>
      </w:r>
      <w:proofErr w:type="spellEnd"/>
      <w:r>
        <w:t xml:space="preserve"> being the application that is utilized during this study. The researchers are interested in understanding what types of activities or events older adults would like to participate in or host in online spaces. The study will be split up into 3 sessions over the period of one week, with sessions happening on Monday, Wednesday and Friday mornings. </w:t>
      </w:r>
      <w:r w:rsidR="00973AB5" w:rsidRPr="005D6D3C">
        <w:rPr>
          <w:lang w:val="en-CA"/>
        </w:rPr>
        <w:t xml:space="preserve">Sessions will take place virtually through </w:t>
      </w:r>
      <w:proofErr w:type="spellStart"/>
      <w:r w:rsidR="00973AB5" w:rsidRPr="005D6D3C">
        <w:rPr>
          <w:lang w:val="en-CA"/>
        </w:rPr>
        <w:t>Gather.town</w:t>
      </w:r>
      <w:proofErr w:type="spellEnd"/>
      <w:r w:rsidR="00973AB5" w:rsidRPr="005D6D3C">
        <w:rPr>
          <w:lang w:val="en-CA"/>
        </w:rPr>
        <w:t>, which is an online website. You need to have a desktop or laptop computer and either the Chrome or Firefox web browser to access </w:t>
      </w:r>
      <w:proofErr w:type="spellStart"/>
      <w:r w:rsidR="00973AB5" w:rsidRPr="005D6D3C">
        <w:rPr>
          <w:lang w:val="en-CA"/>
        </w:rPr>
        <w:t>Gather.Town</w:t>
      </w:r>
      <w:proofErr w:type="spellEnd"/>
      <w:r w:rsidR="00973AB5" w:rsidRPr="005D6D3C">
        <w:rPr>
          <w:lang w:val="en-CA"/>
        </w:rPr>
        <w:t>. You also need to have a webcam and a microphone.</w:t>
      </w:r>
      <w:r w:rsidR="006E7B73" w:rsidRPr="005D6D3C">
        <w:rPr>
          <w:lang w:val="en-CA"/>
        </w:rPr>
        <w:t xml:space="preserve"> Instructions on how to log in and get started will be sent to </w:t>
      </w:r>
      <w:r w:rsidR="6EA5D926" w:rsidRPr="005D6D3C">
        <w:rPr>
          <w:lang w:val="en-CA"/>
        </w:rPr>
        <w:t>you</w:t>
      </w:r>
      <w:r w:rsidR="006E7B73" w:rsidRPr="005D6D3C">
        <w:rPr>
          <w:lang w:val="en-CA"/>
        </w:rPr>
        <w:t xml:space="preserve"> by email before the first session. The researchers will also provide tech support </w:t>
      </w:r>
      <w:r w:rsidR="06447706" w:rsidRPr="005D6D3C">
        <w:rPr>
          <w:lang w:val="en-CA"/>
        </w:rPr>
        <w:t xml:space="preserve">(we will provide you a phone number to call us at) </w:t>
      </w:r>
      <w:r w:rsidR="006E7B73" w:rsidRPr="005D6D3C">
        <w:rPr>
          <w:lang w:val="en-CA"/>
        </w:rPr>
        <w:t>to he</w:t>
      </w:r>
      <w:r w:rsidR="100875E0" w:rsidRPr="005D6D3C">
        <w:rPr>
          <w:lang w:val="en-CA"/>
        </w:rPr>
        <w:t>lp you if you encounter any difficulties</w:t>
      </w:r>
      <w:r w:rsidR="006E7B73" w:rsidRPr="005D6D3C">
        <w:rPr>
          <w:lang w:val="en-CA"/>
        </w:rPr>
        <w:t>.</w:t>
      </w:r>
    </w:p>
    <w:p w14:paraId="29E67DF1" w14:textId="77777777" w:rsidR="00973AB5" w:rsidRPr="00973AB5" w:rsidRDefault="00973AB5" w:rsidP="004263D8">
      <w:pPr>
        <w:ind w:left="720"/>
        <w:rPr>
          <w:lang w:val="en-CA"/>
        </w:rPr>
      </w:pPr>
    </w:p>
    <w:p w14:paraId="661CCA41" w14:textId="77777777" w:rsidR="004263D8" w:rsidRPr="005D6D3C" w:rsidRDefault="00C3579E" w:rsidP="004263D8">
      <w:pPr>
        <w:ind w:left="720"/>
      </w:pPr>
      <w:r>
        <w:t xml:space="preserve">The first session introduces </w:t>
      </w:r>
      <w:r w:rsidR="67C7DAAD">
        <w:t xml:space="preserve">you and other </w:t>
      </w:r>
      <w:r>
        <w:t xml:space="preserve">participants to the </w:t>
      </w:r>
      <w:proofErr w:type="spellStart"/>
      <w:r>
        <w:t>Gather.town</w:t>
      </w:r>
      <w:proofErr w:type="spellEnd"/>
      <w:r>
        <w:t xml:space="preserve"> platform and involves creating an avatar</w:t>
      </w:r>
      <w:r w:rsidR="29476BDE">
        <w:t xml:space="preserve"> </w:t>
      </w:r>
      <w:r w:rsidR="29476BDE" w:rsidRPr="005D6D3C">
        <w:t>(a cartoon representation of yourself)</w:t>
      </w:r>
      <w:r>
        <w:t xml:space="preserve"> and playing some games. The second session shows </w:t>
      </w:r>
      <w:r w:rsidR="5BEEB81E">
        <w:t>you</w:t>
      </w:r>
      <w:r>
        <w:t xml:space="preserve"> how to custom design rooms and spaces in </w:t>
      </w:r>
      <w:proofErr w:type="spellStart"/>
      <w:r>
        <w:t>Gather.town</w:t>
      </w:r>
      <w:proofErr w:type="spellEnd"/>
      <w:r>
        <w:t xml:space="preserve"> - you get to be an online decorator! The third session is about brainstorming </w:t>
      </w:r>
      <w:r>
        <w:lastRenderedPageBreak/>
        <w:t xml:space="preserve">ways to use </w:t>
      </w:r>
      <w:proofErr w:type="spellStart"/>
      <w:r>
        <w:t>Gather.town</w:t>
      </w:r>
      <w:proofErr w:type="spellEnd"/>
      <w:r>
        <w:t xml:space="preserve"> for events and activities aimed at older adults to fight social isolation - in this session you get to be a party planner! Participants will complete a pre-study online survey (with the link to the survey sent to your email address) and a post-study online survey at the end of the third session</w:t>
      </w:r>
      <w:r w:rsidRPr="2DC18B20">
        <w:rPr>
          <w:b/>
          <w:bCs/>
        </w:rPr>
        <w:t xml:space="preserve">. </w:t>
      </w:r>
      <w:r w:rsidR="005807C6" w:rsidRPr="005D6D3C">
        <w:t xml:space="preserve">The pre-study survey will take approximately 10-15 minutes. Each </w:t>
      </w:r>
      <w:proofErr w:type="spellStart"/>
      <w:r w:rsidR="6A56CEE0" w:rsidRPr="005D6D3C">
        <w:t>Gather.Town</w:t>
      </w:r>
      <w:proofErr w:type="spellEnd"/>
      <w:r w:rsidR="6A56CEE0" w:rsidRPr="005D6D3C">
        <w:t xml:space="preserve"> </w:t>
      </w:r>
      <w:r w:rsidR="005807C6" w:rsidRPr="005D6D3C">
        <w:t xml:space="preserve">session will take 90 minutes. </w:t>
      </w:r>
      <w:r w:rsidR="002F5909" w:rsidRPr="005D6D3C">
        <w:t xml:space="preserve"> </w:t>
      </w:r>
      <w:r w:rsidR="004263D8" w:rsidRPr="005D6D3C">
        <w:t>The post-study survey will take approximately 10 minutes and is folded into the final session.</w:t>
      </w:r>
    </w:p>
    <w:p w14:paraId="71769D6E" w14:textId="77777777" w:rsidR="004263D8" w:rsidRDefault="004263D8" w:rsidP="2DC18B20">
      <w:pPr>
        <w:ind w:left="-5"/>
        <w:rPr>
          <w:b/>
          <w:bCs/>
        </w:rPr>
      </w:pPr>
    </w:p>
    <w:p w14:paraId="1D950C87" w14:textId="781C1705" w:rsidR="004263D8" w:rsidRDefault="004263D8" w:rsidP="2DC18B20">
      <w:pPr>
        <w:ind w:left="-5"/>
        <w:rPr>
          <w:b/>
          <w:bCs/>
        </w:rPr>
      </w:pPr>
      <w:r>
        <w:rPr>
          <w:b/>
          <w:bCs/>
        </w:rPr>
        <w:t>Data Collection and Privacy:</w:t>
      </w:r>
    </w:p>
    <w:p w14:paraId="68AC10E7" w14:textId="77777777" w:rsidR="004263D8" w:rsidRDefault="004263D8" w:rsidP="2DC18B20">
      <w:pPr>
        <w:ind w:left="-5"/>
        <w:rPr>
          <w:b/>
          <w:bCs/>
        </w:rPr>
      </w:pPr>
    </w:p>
    <w:p w14:paraId="1A865F54" w14:textId="4DFDE644" w:rsidR="004263D8" w:rsidRDefault="00AC785E" w:rsidP="004263D8">
      <w:pPr>
        <w:ind w:left="720"/>
      </w:pPr>
      <w:r w:rsidRPr="005D6D3C">
        <w:t>The p</w:t>
      </w:r>
      <w:r w:rsidR="002F5909" w:rsidRPr="005D6D3C">
        <w:t xml:space="preserve">re-survey is about </w:t>
      </w:r>
      <w:r w:rsidR="11EB3D31" w:rsidRPr="005D6D3C">
        <w:t>you</w:t>
      </w:r>
      <w:r w:rsidR="002F5909" w:rsidRPr="005D6D3C">
        <w:t>r profi</w:t>
      </w:r>
      <w:r w:rsidR="734A90B4" w:rsidRPr="005D6D3C">
        <w:t>ci</w:t>
      </w:r>
      <w:r w:rsidR="002F5909" w:rsidRPr="005D6D3C">
        <w:t>ency using technology and</w:t>
      </w:r>
      <w:r w:rsidR="2787B56B" w:rsidRPr="005D6D3C">
        <w:t xml:space="preserve"> you</w:t>
      </w:r>
      <w:r w:rsidR="002F5909" w:rsidRPr="005D6D3C">
        <w:t>r perceptions of socializing in the pandemic.</w:t>
      </w:r>
      <w:r w:rsidR="1550925A" w:rsidRPr="005D6D3C">
        <w:t xml:space="preserve"> You</w:t>
      </w:r>
      <w:r w:rsidR="002F5909" w:rsidRPr="005D6D3C">
        <w:t xml:space="preserve"> will be sent the link </w:t>
      </w:r>
      <w:r w:rsidR="6C168553" w:rsidRPr="005D6D3C">
        <w:t xml:space="preserve">to the pre-survey </w:t>
      </w:r>
      <w:r w:rsidR="002F5909" w:rsidRPr="005D6D3C">
        <w:t xml:space="preserve">via email after </w:t>
      </w:r>
      <w:r w:rsidR="2741BB51" w:rsidRPr="005D6D3C">
        <w:t>you</w:t>
      </w:r>
      <w:r w:rsidR="002F5909" w:rsidRPr="005D6D3C">
        <w:t xml:space="preserve"> complete the consent form.</w:t>
      </w:r>
      <w:r w:rsidRPr="005D6D3C">
        <w:t xml:space="preserve"> The post-study survey is about </w:t>
      </w:r>
      <w:r w:rsidR="5CD0DD3D" w:rsidRPr="005D6D3C">
        <w:t>your</w:t>
      </w:r>
      <w:r w:rsidRPr="005D6D3C">
        <w:t xml:space="preserve"> experiences using </w:t>
      </w:r>
      <w:proofErr w:type="spellStart"/>
      <w:r w:rsidRPr="005D6D3C">
        <w:t>Gather.town</w:t>
      </w:r>
      <w:proofErr w:type="spellEnd"/>
      <w:r w:rsidRPr="005D6D3C">
        <w:t xml:space="preserve"> and how </w:t>
      </w:r>
      <w:r w:rsidR="226976EE" w:rsidRPr="005D6D3C">
        <w:t>you</w:t>
      </w:r>
      <w:r w:rsidRPr="005D6D3C">
        <w:t xml:space="preserve"> felt using it and </w:t>
      </w:r>
      <w:r w:rsidR="5D94ACEB" w:rsidRPr="005D6D3C">
        <w:t>whether you</w:t>
      </w:r>
      <w:r w:rsidRPr="005D6D3C">
        <w:t xml:space="preserve"> would recommend it to other people.</w:t>
      </w:r>
      <w:r w:rsidRPr="2DC18B20">
        <w:rPr>
          <w:b/>
          <w:bCs/>
        </w:rPr>
        <w:t xml:space="preserve"> </w:t>
      </w:r>
      <w:r w:rsidR="00C3579E">
        <w:t>All observational notes and survey responses will be kept confidential, and we will only report aggregate data or anonymized quotes in our research. All survey responses will be administered by Microsoft Forms, which stores your response data on the secure University of Manitoba Office 365 server.</w:t>
      </w:r>
      <w:r w:rsidR="00C3579E" w:rsidRPr="17F1105E">
        <w:t xml:space="preserve"> </w:t>
      </w:r>
      <w:r w:rsidR="004263D8" w:rsidRPr="005D6D3C">
        <w:t>During the study you will be interacting with other older adults and so we ask that you not share any confidential information, and that if any of the other participants share information, that you keep that information confidential.</w:t>
      </w:r>
      <w:r w:rsidR="004263D8">
        <w:t xml:space="preserve"> </w:t>
      </w:r>
      <w:r w:rsidR="004263D8">
        <w:rPr>
          <w:b/>
          <w:bCs/>
        </w:rPr>
        <w:t xml:space="preserve"> </w:t>
      </w:r>
      <w:r w:rsidR="00C3579E" w:rsidRPr="17F1105E">
        <w:t xml:space="preserve">Each participant will be assigned a unique ID for identification purposes such as P1, P2 etc. which will be used when writing observational notes about the sessions. </w:t>
      </w:r>
    </w:p>
    <w:p w14:paraId="2077A56F" w14:textId="291247ED" w:rsidR="004263D8" w:rsidRDefault="004263D8" w:rsidP="004263D8">
      <w:pPr>
        <w:ind w:left="720"/>
        <w:rPr>
          <w:b/>
          <w:bCs/>
        </w:rPr>
      </w:pPr>
    </w:p>
    <w:p w14:paraId="3D5E1635" w14:textId="0B511651" w:rsidR="004263D8" w:rsidRPr="004263D8" w:rsidRDefault="004263D8" w:rsidP="004263D8">
      <w:pPr>
        <w:ind w:left="720"/>
        <w:rPr>
          <w:b/>
          <w:bCs/>
        </w:rPr>
      </w:pPr>
      <w:r>
        <w:t>Observational notes from the sessions will be kept indefinitely on password-protected and encrypted computers, to which only researchers associated with this research will have access. The observational notes and survey data will be recorded in a written only format. Consent forms and contact information as well as survey data and observational data from the sessions will be deleted by December 2022.</w:t>
      </w:r>
    </w:p>
    <w:p w14:paraId="1D015C44" w14:textId="1FD3CBDD" w:rsidR="004263D8" w:rsidRDefault="004263D8" w:rsidP="00C3579E">
      <w:pPr>
        <w:ind w:left="-5"/>
      </w:pPr>
    </w:p>
    <w:p w14:paraId="1B40A9F0" w14:textId="3451B08D" w:rsidR="004263D8" w:rsidRPr="004263D8" w:rsidRDefault="004263D8" w:rsidP="00C3579E">
      <w:pPr>
        <w:ind w:left="-5"/>
        <w:rPr>
          <w:b/>
          <w:bCs/>
        </w:rPr>
      </w:pPr>
      <w:r w:rsidRPr="004263D8">
        <w:rPr>
          <w:b/>
          <w:bCs/>
        </w:rPr>
        <w:t xml:space="preserve">Risks, Benefits and Compensation: </w:t>
      </w:r>
    </w:p>
    <w:p w14:paraId="3CEECEBD" w14:textId="77777777" w:rsidR="004263D8" w:rsidRDefault="004263D8" w:rsidP="00C3579E">
      <w:pPr>
        <w:ind w:left="-5"/>
      </w:pPr>
    </w:p>
    <w:p w14:paraId="2F7F7881" w14:textId="3003CDF7" w:rsidR="00C3579E" w:rsidRDefault="00C3579E" w:rsidP="004263D8">
      <w:pPr>
        <w:ind w:left="720"/>
      </w:pPr>
      <w:r w:rsidRPr="17F1105E">
        <w:t>The only risk to</w:t>
      </w:r>
      <w:r>
        <w:t xml:space="preserve"> participating in this study is that participants may feel confusion or embarrassment in trying to understand how to utilize </w:t>
      </w:r>
      <w:proofErr w:type="spellStart"/>
      <w:r>
        <w:t>Gather.town</w:t>
      </w:r>
      <w:proofErr w:type="spellEnd"/>
      <w:r>
        <w:t xml:space="preserve">. However, we will provide lots of instructions and support to help you feel comfortable with the technology. The direct benefit to you as a participant in this research is the opportunity to try out and learn about new technologies and socialize with other older adults. The indirect benefit is contributing to research about how online proximity chat platforms can support older adults in socializing. </w:t>
      </w:r>
    </w:p>
    <w:p w14:paraId="483EAA9B" w14:textId="77777777" w:rsidR="00C3579E" w:rsidRDefault="00C3579E" w:rsidP="004263D8">
      <w:pPr>
        <w:ind w:left="720"/>
      </w:pPr>
    </w:p>
    <w:p w14:paraId="2723C990" w14:textId="31AC94E6" w:rsidR="00C3579E" w:rsidRDefault="00C3579E" w:rsidP="004263D8">
      <w:pPr>
        <w:ind w:left="720"/>
      </w:pPr>
      <w:r>
        <w:t>We will compensate you for participating with $30 cash</w:t>
      </w:r>
      <w:r w:rsidR="002F5909">
        <w:t xml:space="preserve"> per session </w:t>
      </w:r>
      <w:r>
        <w:t>(through e-Transfer), with a $10 bonus if all three sessions are attended (total possible compensation of $100).</w:t>
      </w:r>
    </w:p>
    <w:p w14:paraId="22F85735" w14:textId="77777777" w:rsidR="00C3579E" w:rsidRDefault="00C3579E" w:rsidP="00C3579E">
      <w:pPr>
        <w:ind w:left="-5"/>
        <w:rPr>
          <w:color w:val="000000" w:themeColor="text1"/>
          <w:szCs w:val="22"/>
        </w:rPr>
      </w:pPr>
    </w:p>
    <w:p w14:paraId="5E493598" w14:textId="77777777" w:rsidR="004263D8" w:rsidRDefault="004263D8" w:rsidP="00C3579E">
      <w:pPr>
        <w:spacing w:line="259" w:lineRule="auto"/>
      </w:pPr>
    </w:p>
    <w:p w14:paraId="749728ED" w14:textId="77777777" w:rsidR="004263D8" w:rsidRPr="004263D8" w:rsidRDefault="004263D8" w:rsidP="00C3579E">
      <w:pPr>
        <w:spacing w:line="259" w:lineRule="auto"/>
        <w:rPr>
          <w:b/>
          <w:bCs/>
        </w:rPr>
      </w:pPr>
      <w:r w:rsidRPr="004263D8">
        <w:rPr>
          <w:b/>
          <w:bCs/>
        </w:rPr>
        <w:t>Sharing Results:</w:t>
      </w:r>
    </w:p>
    <w:p w14:paraId="386B7847" w14:textId="0601228D" w:rsidR="00C3579E" w:rsidRDefault="00C3579E" w:rsidP="00C3579E">
      <w:pPr>
        <w:spacing w:line="259" w:lineRule="auto"/>
      </w:pPr>
      <w:r>
        <w:t xml:space="preserve"> </w:t>
      </w:r>
    </w:p>
    <w:p w14:paraId="0DF217BC" w14:textId="40D1D520" w:rsidR="00C3579E" w:rsidRDefault="00C3579E" w:rsidP="004263D8">
      <w:pPr>
        <w:ind w:left="720"/>
      </w:pPr>
      <w:r>
        <w:lastRenderedPageBreak/>
        <w:t xml:space="preserve">Results from this study will be submitted for review and publication to peer-reviewed academic journals and conferences (written and in presentation form). Once published, the results of this research will be made available to the public for free on the following webpage: </w:t>
      </w:r>
      <w:r w:rsidR="008950FA" w:rsidRPr="008950FA">
        <w:t>https://celinelatulipe.net/participatory-design-study-older-adults-online-socializing/</w:t>
      </w:r>
      <w:r>
        <w:t xml:space="preserve">. Again, no personal information about you will be included.  </w:t>
      </w:r>
    </w:p>
    <w:p w14:paraId="4CEA1334" w14:textId="4AEF7EEB" w:rsidR="004263D8" w:rsidRDefault="004263D8" w:rsidP="00C3579E">
      <w:pPr>
        <w:ind w:left="-5"/>
      </w:pPr>
    </w:p>
    <w:p w14:paraId="60E4CCB8" w14:textId="1E4FC2FE" w:rsidR="004263D8" w:rsidRPr="004263D8" w:rsidRDefault="004263D8" w:rsidP="00C3579E">
      <w:pPr>
        <w:ind w:left="-5"/>
        <w:rPr>
          <w:b/>
          <w:bCs/>
        </w:rPr>
      </w:pPr>
      <w:r w:rsidRPr="004263D8">
        <w:rPr>
          <w:b/>
          <w:bCs/>
        </w:rPr>
        <w:t>Your Rights &amp; Right to Withdraw:</w:t>
      </w:r>
    </w:p>
    <w:p w14:paraId="1B8535E8" w14:textId="77777777" w:rsidR="00C3579E" w:rsidRDefault="00C3579E" w:rsidP="00C3579E">
      <w:pPr>
        <w:spacing w:line="259" w:lineRule="auto"/>
      </w:pPr>
      <w:r>
        <w:t xml:space="preserve">  </w:t>
      </w:r>
    </w:p>
    <w:p w14:paraId="6071B802" w14:textId="27504993" w:rsidR="00C3579E" w:rsidRDefault="00C3579E" w:rsidP="004263D8">
      <w:pPr>
        <w:ind w:left="720"/>
      </w:pPr>
      <w:r>
        <w:t xml:space="preserve">In no way does this consent form waive your legal rights nor release the researchers, sponsors, or involved institutions from their legal and professional responsibilities. </w:t>
      </w:r>
      <w:r w:rsidRPr="005D6D3C">
        <w:t>You are free to withdraw from the study at any time, without prejudice or consequence</w:t>
      </w:r>
      <w:r w:rsidR="0518A8CE" w:rsidRPr="005D6D3C">
        <w:t>,</w:t>
      </w:r>
      <w:r w:rsidRPr="005D6D3C">
        <w:t xml:space="preserve"> by simply letting the principal investigator or research assistant know. </w:t>
      </w:r>
      <w:r>
        <w:t xml:space="preserve">Your continued participation should be as informed as your initial consent, so you should feel free to ask for clarification or new information throughout your participation.  </w:t>
      </w:r>
    </w:p>
    <w:p w14:paraId="4E23462C" w14:textId="3A47E18C" w:rsidR="004263D8" w:rsidRDefault="004263D8" w:rsidP="004263D8">
      <w:pPr>
        <w:ind w:left="720"/>
      </w:pPr>
    </w:p>
    <w:p w14:paraId="2E429407" w14:textId="10325FDF" w:rsidR="004263D8" w:rsidRDefault="004263D8" w:rsidP="004263D8">
      <w:pPr>
        <w:ind w:left="720"/>
      </w:pPr>
      <w:r>
        <w:t xml:space="preserve">Participation in this study is voluntary. Completing the study will take 90 minutes per session, for a combined 270 minutes across the 3 sessions. You can quit the study at any time by leaving the </w:t>
      </w:r>
      <w:proofErr w:type="spellStart"/>
      <w:r>
        <w:t>Gather.town</w:t>
      </w:r>
      <w:proofErr w:type="spellEnd"/>
      <w:r>
        <w:t xml:space="preserve"> call during a session or emailing the principal investigator in between sessions. If you withdraw from the study, none of your survey responses will be saved and your data will not be used in the research. If you withdraw during a session, you will still receive compensation for attending the session partially. However, no observational data or notes taken by the PI or the assistant during the sessions can be omitted due to the group nature of the study. In addition, you cannot withdraw after </w:t>
      </w:r>
      <w:r w:rsidR="006A6450">
        <w:t>November</w:t>
      </w:r>
      <w:r>
        <w:t xml:space="preserve"> 1</w:t>
      </w:r>
      <w:r w:rsidRPr="17F1105E">
        <w:rPr>
          <w:vertAlign w:val="superscript"/>
        </w:rPr>
        <w:t>st</w:t>
      </w:r>
      <w:r>
        <w:t xml:space="preserve">, 2021 by 11:59 p.m. because data analysis will already have begun. </w:t>
      </w:r>
    </w:p>
    <w:p w14:paraId="72A49059" w14:textId="77777777" w:rsidR="004263D8" w:rsidRDefault="004263D8" w:rsidP="004263D8">
      <w:pPr>
        <w:ind w:left="720"/>
      </w:pPr>
    </w:p>
    <w:p w14:paraId="05ACFD72" w14:textId="77777777" w:rsidR="00C3579E" w:rsidRDefault="00C3579E" w:rsidP="00C3579E">
      <w:pPr>
        <w:spacing w:line="259" w:lineRule="auto"/>
      </w:pPr>
      <w:r>
        <w:t xml:space="preserve"> </w:t>
      </w:r>
    </w:p>
    <w:p w14:paraId="4FA8455C" w14:textId="3429B9D1" w:rsidR="00C3579E" w:rsidRDefault="00C3579E" w:rsidP="008950FA">
      <w:pPr>
        <w:ind w:left="-5"/>
      </w:pPr>
      <w:r>
        <w:t>The University of Manitoba may look at your research records to see that the research is being done in a safe and proper way. This research has been approved by the University of Manitoba Research Ethics Board</w:t>
      </w:r>
      <w:r w:rsidR="15EB6A06">
        <w:t>, Fort Garry campus</w:t>
      </w:r>
      <w:r>
        <w:t xml:space="preserve">. If you have any concerns or complaints about this project, you may contact any of the above-named persons or the Human Ethics Coordinator at (204) 474-7122 or humanethics@umanitoba.ca. If you wish to have a copy of this consent form for your records and reference, you can click here to download a copy.  </w:t>
      </w:r>
    </w:p>
    <w:p w14:paraId="0579C965" w14:textId="77777777" w:rsidR="00C3579E" w:rsidRDefault="00C3579E" w:rsidP="00C3579E">
      <w:pPr>
        <w:spacing w:line="259" w:lineRule="auto"/>
      </w:pPr>
      <w:r>
        <w:rPr>
          <w:b/>
          <w:sz w:val="23"/>
        </w:rPr>
        <w:t xml:space="preserve"> </w:t>
      </w:r>
    </w:p>
    <w:p w14:paraId="2C2FDB8B" w14:textId="77777777" w:rsidR="00C3579E" w:rsidRDefault="00C3579E" w:rsidP="00C3579E">
      <w:pPr>
        <w:pBdr>
          <w:top w:val="single" w:sz="8" w:space="0" w:color="2E518E"/>
          <w:left w:val="single" w:sz="8" w:space="0" w:color="2E518E"/>
          <w:bottom w:val="single" w:sz="8" w:space="0" w:color="2E518E"/>
          <w:right w:val="single" w:sz="8" w:space="0" w:color="2E518E"/>
        </w:pBdr>
        <w:shd w:val="clear" w:color="auto" w:fill="DAE3F3"/>
        <w:spacing w:after="5" w:line="249" w:lineRule="auto"/>
        <w:ind w:left="-5"/>
      </w:pPr>
      <w:r w:rsidRPr="17F1105E">
        <w:rPr>
          <w:b/>
          <w:bCs/>
          <w:sz w:val="23"/>
          <w:szCs w:val="23"/>
        </w:rPr>
        <w:t xml:space="preserve">If you are an older adult (age 65+), speak and read English, have an active email address (for session scheduling), and consider yourself to have reasonably good mental health, you are eligible to participate in this study.  </w:t>
      </w:r>
    </w:p>
    <w:p w14:paraId="430631A5" w14:textId="64BAC2CE" w:rsidR="00C3579E" w:rsidRDefault="00C3579E" w:rsidP="00C3579E">
      <w:pPr>
        <w:pBdr>
          <w:top w:val="single" w:sz="8" w:space="0" w:color="2E518E"/>
          <w:left w:val="single" w:sz="8" w:space="0" w:color="2E518E"/>
          <w:bottom w:val="single" w:sz="8" w:space="0" w:color="2E518E"/>
          <w:right w:val="single" w:sz="8" w:space="0" w:color="2E518E"/>
        </w:pBdr>
        <w:shd w:val="clear" w:color="auto" w:fill="DAE3F3"/>
        <w:spacing w:line="259" w:lineRule="auto"/>
        <w:ind w:left="-15"/>
      </w:pPr>
    </w:p>
    <w:p w14:paraId="5FAB7216" w14:textId="77777777" w:rsidR="00C3579E" w:rsidRDefault="00C3579E" w:rsidP="00C3579E">
      <w:pPr>
        <w:pBdr>
          <w:top w:val="single" w:sz="8" w:space="0" w:color="2E518E"/>
          <w:left w:val="single" w:sz="8" w:space="0" w:color="2E518E"/>
          <w:bottom w:val="single" w:sz="8" w:space="0" w:color="2E518E"/>
          <w:right w:val="single" w:sz="8" w:space="0" w:color="2E518E"/>
        </w:pBdr>
        <w:shd w:val="clear" w:color="auto" w:fill="DAE3F3"/>
        <w:spacing w:after="5" w:line="249" w:lineRule="auto"/>
        <w:ind w:left="-5"/>
      </w:pPr>
      <w:r w:rsidRPr="17F1105E">
        <w:rPr>
          <w:b/>
          <w:bCs/>
          <w:sz w:val="23"/>
          <w:szCs w:val="23"/>
        </w:rPr>
        <w:t xml:space="preserve">The information collected in the sessions and surveys will be kept confidential and reported only in aggregate or as anonymized quotes. The information collected will help researchers to design better technologies to support older adults socializing online.  </w:t>
      </w:r>
    </w:p>
    <w:p w14:paraId="4F44AC74" w14:textId="77777777" w:rsidR="00C3579E" w:rsidRDefault="00C3579E" w:rsidP="00C3579E">
      <w:pPr>
        <w:spacing w:line="259" w:lineRule="auto"/>
      </w:pPr>
      <w:r>
        <w:rPr>
          <w:sz w:val="23"/>
        </w:rPr>
        <w:t xml:space="preserve"> </w:t>
      </w:r>
    </w:p>
    <w:p w14:paraId="1898BEA7" w14:textId="77777777" w:rsidR="00C3579E" w:rsidRDefault="00C3579E" w:rsidP="00C3579E">
      <w:pPr>
        <w:ind w:left="-5"/>
      </w:pPr>
      <w:r>
        <w:t xml:space="preserve">Please indicate your response to each of the two sections below:  </w:t>
      </w:r>
    </w:p>
    <w:p w14:paraId="36D6BE59" w14:textId="77777777" w:rsidR="00C3579E" w:rsidRDefault="00C3579E" w:rsidP="00C3579E">
      <w:pPr>
        <w:spacing w:line="259" w:lineRule="auto"/>
      </w:pPr>
      <w:r>
        <w:t xml:space="preserve"> </w:t>
      </w:r>
    </w:p>
    <w:tbl>
      <w:tblPr>
        <w:tblStyle w:val="TableGrid1"/>
        <w:tblW w:w="9301" w:type="dxa"/>
        <w:tblInd w:w="0" w:type="dxa"/>
        <w:tblLook w:val="04A0" w:firstRow="1" w:lastRow="0" w:firstColumn="1" w:lastColumn="0" w:noHBand="0" w:noVBand="1"/>
      </w:tblPr>
      <w:tblGrid>
        <w:gridCol w:w="7152"/>
        <w:gridCol w:w="2149"/>
      </w:tblGrid>
      <w:tr w:rsidR="00C3579E" w14:paraId="79D35F74" w14:textId="77777777" w:rsidTr="000770AA">
        <w:trPr>
          <w:trHeight w:val="276"/>
        </w:trPr>
        <w:tc>
          <w:tcPr>
            <w:tcW w:w="7152" w:type="dxa"/>
            <w:tcBorders>
              <w:top w:val="nil"/>
              <w:left w:val="nil"/>
              <w:bottom w:val="nil"/>
              <w:right w:val="nil"/>
            </w:tcBorders>
          </w:tcPr>
          <w:p w14:paraId="67512037" w14:textId="77777777" w:rsidR="00C3579E" w:rsidRDefault="00C3579E" w:rsidP="000770AA">
            <w:pPr>
              <w:spacing w:line="259" w:lineRule="auto"/>
            </w:pPr>
            <w:r>
              <w:lastRenderedPageBreak/>
              <w:t xml:space="preserve">By checking this box, you certify that you live in Canada, that you are at least </w:t>
            </w:r>
          </w:p>
        </w:tc>
        <w:tc>
          <w:tcPr>
            <w:tcW w:w="2149" w:type="dxa"/>
            <w:tcBorders>
              <w:top w:val="nil"/>
              <w:left w:val="nil"/>
              <w:bottom w:val="nil"/>
              <w:right w:val="nil"/>
            </w:tcBorders>
          </w:tcPr>
          <w:p w14:paraId="2E4DCD8D" w14:textId="77777777" w:rsidR="00C3579E" w:rsidRDefault="00C3579E" w:rsidP="000770AA">
            <w:pPr>
              <w:spacing w:line="259" w:lineRule="auto"/>
              <w:ind w:left="318"/>
            </w:pPr>
            <w:r>
              <w:rPr>
                <w:rFonts w:ascii="MS Gothic" w:eastAsia="MS Gothic" w:hAnsi="MS Gothic" w:cs="MS Gothic"/>
              </w:rPr>
              <w:t xml:space="preserve">☐ </w:t>
            </w:r>
            <w:r>
              <w:t xml:space="preserve">I consent </w:t>
            </w:r>
          </w:p>
        </w:tc>
      </w:tr>
      <w:tr w:rsidR="00C3579E" w14:paraId="4833B806" w14:textId="77777777" w:rsidTr="000770AA">
        <w:trPr>
          <w:trHeight w:val="276"/>
        </w:trPr>
        <w:tc>
          <w:tcPr>
            <w:tcW w:w="7152" w:type="dxa"/>
            <w:tcBorders>
              <w:top w:val="nil"/>
              <w:left w:val="nil"/>
              <w:bottom w:val="nil"/>
              <w:right w:val="nil"/>
            </w:tcBorders>
          </w:tcPr>
          <w:p w14:paraId="3D01DF0D" w14:textId="77777777" w:rsidR="00C3579E" w:rsidRDefault="00C3579E" w:rsidP="000770AA">
            <w:pPr>
              <w:spacing w:line="259" w:lineRule="auto"/>
            </w:pPr>
            <w:r>
              <w:t xml:space="preserve">65 years old, that you have understood to your satisfaction the information </w:t>
            </w:r>
          </w:p>
        </w:tc>
        <w:tc>
          <w:tcPr>
            <w:tcW w:w="2149" w:type="dxa"/>
            <w:tcBorders>
              <w:top w:val="nil"/>
              <w:left w:val="nil"/>
              <w:bottom w:val="nil"/>
              <w:right w:val="nil"/>
            </w:tcBorders>
          </w:tcPr>
          <w:p w14:paraId="0BD6BD95" w14:textId="77777777" w:rsidR="00C3579E" w:rsidRDefault="00C3579E" w:rsidP="000770AA">
            <w:pPr>
              <w:spacing w:line="259" w:lineRule="auto"/>
              <w:ind w:right="50"/>
              <w:jc w:val="right"/>
            </w:pPr>
            <w:r>
              <w:rPr>
                <w:rFonts w:ascii="MS Gothic" w:eastAsia="MS Gothic" w:hAnsi="MS Gothic" w:cs="MS Gothic"/>
              </w:rPr>
              <w:t xml:space="preserve">☐ </w:t>
            </w:r>
            <w:r>
              <w:t xml:space="preserve">I do not consent </w:t>
            </w:r>
          </w:p>
        </w:tc>
      </w:tr>
    </w:tbl>
    <w:p w14:paraId="15836A3B" w14:textId="3A9B4397" w:rsidR="00C3579E" w:rsidRDefault="00C3579E" w:rsidP="00C3579E">
      <w:pPr>
        <w:ind w:left="-5" w:right="1909"/>
      </w:pPr>
      <w:r>
        <w:t>provided regarding your participation in the study, that you speak and read</w:t>
      </w:r>
    </w:p>
    <w:p w14:paraId="03278F2E" w14:textId="64973C36" w:rsidR="00C3579E" w:rsidRDefault="00C3579E" w:rsidP="00C3579E">
      <w:pPr>
        <w:ind w:left="-5" w:right="1909"/>
      </w:pPr>
      <w:r>
        <w:t xml:space="preserve">English and that you give your consent freely to being a participant in this study.  </w:t>
      </w:r>
    </w:p>
    <w:p w14:paraId="1FAC98C0" w14:textId="77777777" w:rsidR="00C3579E" w:rsidRDefault="00C3579E" w:rsidP="00C3579E">
      <w:pPr>
        <w:spacing w:after="34" w:line="259" w:lineRule="auto"/>
      </w:pPr>
    </w:p>
    <w:p w14:paraId="1240A08A" w14:textId="6BD056F0" w:rsidR="00C3579E" w:rsidRDefault="00C3579E" w:rsidP="00C3579E">
      <w:pPr>
        <w:spacing w:line="259" w:lineRule="auto"/>
      </w:pPr>
    </w:p>
    <w:p w14:paraId="545B831B" w14:textId="77777777" w:rsidR="00C3579E" w:rsidRDefault="00C3579E" w:rsidP="00C3579E">
      <w:pPr>
        <w:ind w:left="-5"/>
      </w:pPr>
      <w:r>
        <w:t xml:space="preserve">Name (please print): _______________________________________________________  </w:t>
      </w:r>
    </w:p>
    <w:p w14:paraId="55C18CC2" w14:textId="77777777" w:rsidR="00C3579E" w:rsidRDefault="00C3579E" w:rsidP="00C3579E">
      <w:pPr>
        <w:spacing w:line="259" w:lineRule="auto"/>
      </w:pPr>
      <w:r>
        <w:t xml:space="preserve"> </w:t>
      </w:r>
    </w:p>
    <w:p w14:paraId="7D41C22B" w14:textId="77777777" w:rsidR="00C3579E" w:rsidRDefault="00C3579E" w:rsidP="00C3579E">
      <w:pPr>
        <w:ind w:left="-5"/>
      </w:pPr>
      <w:r>
        <w:t xml:space="preserve">Email (for scheduling): __________________________________________________ </w:t>
      </w:r>
    </w:p>
    <w:p w14:paraId="5EC2E7B3" w14:textId="77777777" w:rsidR="00C3579E" w:rsidRDefault="00C3579E" w:rsidP="00C3579E">
      <w:pPr>
        <w:spacing w:line="259" w:lineRule="auto"/>
      </w:pPr>
      <w:r>
        <w:t xml:space="preserve"> </w:t>
      </w:r>
    </w:p>
    <w:p w14:paraId="763FB66F" w14:textId="77777777" w:rsidR="00C3579E" w:rsidRDefault="00C3579E" w:rsidP="00C3579E">
      <w:pPr>
        <w:ind w:left="-5"/>
      </w:pPr>
      <w:r>
        <w:t xml:space="preserve">Signature: ______________________________________ Date: ____________________  </w:t>
      </w:r>
    </w:p>
    <w:p w14:paraId="0546BC8F" w14:textId="4E01746F" w:rsidR="00C3579E" w:rsidRDefault="00C3579E" w:rsidP="00C3579E">
      <w:pPr>
        <w:spacing w:line="259" w:lineRule="auto"/>
      </w:pPr>
      <w:r>
        <w:t>(</w:t>
      </w:r>
      <w:proofErr w:type="gramStart"/>
      <w:r>
        <w:t>it</w:t>
      </w:r>
      <w:proofErr w:type="gramEnd"/>
      <w:r>
        <w:t xml:space="preserve"> is okay to type your full name again in lieu of a handwritten signature).</w:t>
      </w:r>
    </w:p>
    <w:p w14:paraId="05BC73B9" w14:textId="77777777" w:rsidR="00C3579E" w:rsidRDefault="00C3579E" w:rsidP="00C3579E">
      <w:pPr>
        <w:spacing w:line="259" w:lineRule="auto"/>
        <w:rPr>
          <w:color w:val="000000" w:themeColor="text1"/>
          <w:szCs w:val="22"/>
        </w:rPr>
      </w:pPr>
    </w:p>
    <w:p w14:paraId="29B03568" w14:textId="0EB9E119" w:rsidR="00C3579E" w:rsidRDefault="00C3579E" w:rsidP="00C3579E">
      <w:pPr>
        <w:ind w:left="-5"/>
      </w:pPr>
      <w:r>
        <w:t xml:space="preserve">Please email this completed form to: </w:t>
      </w:r>
      <w:hyperlink r:id="rId10" w:history="1">
        <w:r w:rsidR="006A6450" w:rsidRPr="003C4362">
          <w:rPr>
            <w:rStyle w:val="Hyperlink"/>
          </w:rPr>
          <w:t>celine.latulipe@umanitoba.ca</w:t>
        </w:r>
      </w:hyperlink>
    </w:p>
    <w:p w14:paraId="76B65DE6" w14:textId="0BFD30AF" w:rsidR="006A6450" w:rsidRDefault="006A6450" w:rsidP="00C3579E">
      <w:pPr>
        <w:ind w:left="-5"/>
      </w:pPr>
    </w:p>
    <w:p w14:paraId="688CAB82" w14:textId="77777777" w:rsidR="006A6450" w:rsidRPr="00EA338F" w:rsidRDefault="006A6450" w:rsidP="006A6450">
      <w:pPr>
        <w:widowControl w:val="0"/>
        <w:rPr>
          <w:rFonts w:asciiTheme="minorHAnsi" w:hAnsiTheme="minorHAnsi" w:cstheme="minorHAnsi"/>
          <w:b/>
          <w:bCs/>
          <w:color w:val="000000"/>
          <w:sz w:val="22"/>
          <w:szCs w:val="22"/>
        </w:rPr>
      </w:pPr>
      <w:r w:rsidRPr="00EA338F">
        <w:rPr>
          <w:rFonts w:asciiTheme="minorHAnsi" w:hAnsiTheme="minorHAnsi" w:cstheme="minorHAnsi"/>
          <w:b/>
          <w:bCs/>
          <w:color w:val="000000"/>
          <w:sz w:val="22"/>
          <w:szCs w:val="22"/>
        </w:rPr>
        <w:t>SCHEDULING</w:t>
      </w:r>
    </w:p>
    <w:p w14:paraId="779C946E" w14:textId="77777777" w:rsidR="006A6450" w:rsidRPr="00EA338F" w:rsidRDefault="006A6450" w:rsidP="006A6450">
      <w:pPr>
        <w:widowControl w:val="0"/>
        <w:rPr>
          <w:color w:val="000000"/>
        </w:rPr>
      </w:pPr>
      <w:r w:rsidRPr="00EA338F">
        <w:rPr>
          <w:color w:val="000000"/>
        </w:rPr>
        <w:t xml:space="preserve">Please indicate (by adding an X in the blank) which set of dates you would prefer to participate in (check both if you are </w:t>
      </w:r>
      <w:r>
        <w:rPr>
          <w:color w:val="000000"/>
        </w:rPr>
        <w:t>willing to participate in</w:t>
      </w:r>
      <w:r w:rsidRPr="00EA338F">
        <w:rPr>
          <w:color w:val="000000"/>
        </w:rPr>
        <w:t xml:space="preserve"> either set). Note that participating in this study means participating in all three sessions in whichever week you choose (though you are always free to withdraw from the study</w:t>
      </w:r>
      <w:r>
        <w:rPr>
          <w:color w:val="000000"/>
        </w:rPr>
        <w:t xml:space="preserve"> at any time</w:t>
      </w:r>
      <w:r w:rsidRPr="00EA338F">
        <w:rPr>
          <w:color w:val="000000"/>
        </w:rPr>
        <w:t>):</w:t>
      </w:r>
    </w:p>
    <w:p w14:paraId="4CF749FA" w14:textId="77777777" w:rsidR="006A6450" w:rsidRPr="00EA338F" w:rsidRDefault="006A6450" w:rsidP="006A6450">
      <w:pPr>
        <w:widowControl w:val="0"/>
        <w:rPr>
          <w:color w:val="000000"/>
          <w:sz w:val="22"/>
          <w:szCs w:val="22"/>
        </w:rPr>
      </w:pPr>
    </w:p>
    <w:p w14:paraId="45DDEC23" w14:textId="3456BC72" w:rsidR="006A6450" w:rsidRPr="00EA338F" w:rsidRDefault="006A6450" w:rsidP="006A6450">
      <w:pPr>
        <w:pStyle w:val="NormalWeb"/>
      </w:pPr>
      <w:r w:rsidRPr="00EA338F">
        <w:t>___</w:t>
      </w:r>
      <w:proofErr w:type="gramStart"/>
      <w:r w:rsidRPr="00EA338F">
        <w:t>_  Option</w:t>
      </w:r>
      <w:proofErr w:type="gramEnd"/>
      <w:r w:rsidRPr="00EA338F">
        <w:t xml:space="preserve"> 1 (three sessions in the first week of </w:t>
      </w:r>
      <w:r>
        <w:t>November</w:t>
      </w:r>
      <w:r w:rsidRPr="00EA338F">
        <w:t>):</w:t>
      </w:r>
    </w:p>
    <w:p w14:paraId="6DB8DF44" w14:textId="3BA04534" w:rsidR="006A6450" w:rsidRPr="00EA338F" w:rsidRDefault="006A6450" w:rsidP="006A6450">
      <w:pPr>
        <w:numPr>
          <w:ilvl w:val="0"/>
          <w:numId w:val="5"/>
        </w:numPr>
        <w:spacing w:before="100" w:beforeAutospacing="1" w:after="100" w:afterAutospacing="1"/>
      </w:pPr>
      <w:r>
        <w:t>Mon</w:t>
      </w:r>
      <w:r w:rsidRPr="00EA338F">
        <w:t xml:space="preserve">day </w:t>
      </w:r>
      <w:r>
        <w:t>November</w:t>
      </w:r>
      <w:r w:rsidRPr="00EA338F">
        <w:t xml:space="preserve"> </w:t>
      </w:r>
      <w:r>
        <w:t>1</w:t>
      </w:r>
      <w:r w:rsidRPr="00EA338F">
        <w:t>, 1-</w:t>
      </w:r>
      <w:r>
        <w:t>2</w:t>
      </w:r>
      <w:r w:rsidRPr="00EA338F">
        <w:t>:30</w:t>
      </w:r>
      <w:r>
        <w:t>p</w:t>
      </w:r>
      <w:r w:rsidRPr="00EA338F">
        <w:t>m,</w:t>
      </w:r>
    </w:p>
    <w:p w14:paraId="685A2AC3" w14:textId="1F6BC842" w:rsidR="006A6450" w:rsidRPr="00EA338F" w:rsidRDefault="006A6450" w:rsidP="006A6450">
      <w:pPr>
        <w:numPr>
          <w:ilvl w:val="0"/>
          <w:numId w:val="5"/>
        </w:numPr>
        <w:spacing w:before="100" w:beforeAutospacing="1" w:after="100" w:afterAutospacing="1"/>
      </w:pPr>
      <w:r w:rsidRPr="00EA338F">
        <w:t xml:space="preserve">Wednesday </w:t>
      </w:r>
      <w:r>
        <w:t>November</w:t>
      </w:r>
      <w:r w:rsidRPr="00EA338F">
        <w:t xml:space="preserve"> </w:t>
      </w:r>
      <w:r>
        <w:t>3</w:t>
      </w:r>
      <w:r w:rsidRPr="00EA338F">
        <w:t>, 1-</w:t>
      </w:r>
      <w:r>
        <w:t>2</w:t>
      </w:r>
      <w:r w:rsidRPr="00EA338F">
        <w:t>:30</w:t>
      </w:r>
      <w:r>
        <w:t>p</w:t>
      </w:r>
      <w:r w:rsidRPr="00EA338F">
        <w:t>m, and</w:t>
      </w:r>
    </w:p>
    <w:p w14:paraId="66276CCE" w14:textId="42F0F7B8" w:rsidR="006A6450" w:rsidRPr="00EA338F" w:rsidRDefault="006A6450" w:rsidP="006A6450">
      <w:pPr>
        <w:numPr>
          <w:ilvl w:val="0"/>
          <w:numId w:val="5"/>
        </w:numPr>
        <w:spacing w:before="100" w:beforeAutospacing="1" w:after="100" w:afterAutospacing="1"/>
      </w:pPr>
      <w:r>
        <w:t>Fri</w:t>
      </w:r>
      <w:r w:rsidRPr="00EA338F">
        <w:t xml:space="preserve">day </w:t>
      </w:r>
      <w:r>
        <w:t>November</w:t>
      </w:r>
      <w:r w:rsidRPr="00EA338F">
        <w:t xml:space="preserve"> 5, 1-</w:t>
      </w:r>
      <w:r>
        <w:t>2</w:t>
      </w:r>
      <w:r w:rsidRPr="00EA338F">
        <w:t>:30</w:t>
      </w:r>
      <w:r>
        <w:t>p</w:t>
      </w:r>
      <w:r w:rsidRPr="00EA338F">
        <w:t>m</w:t>
      </w:r>
    </w:p>
    <w:p w14:paraId="1185FF3E" w14:textId="777FD25A" w:rsidR="006A6450" w:rsidRPr="00EA338F" w:rsidRDefault="006A6450" w:rsidP="006A6450">
      <w:pPr>
        <w:pStyle w:val="NormalWeb"/>
      </w:pPr>
      <w:r w:rsidRPr="00EA338F">
        <w:t>____</w:t>
      </w:r>
      <w:proofErr w:type="gramStart"/>
      <w:r w:rsidRPr="00EA338F">
        <w:t>_  Option</w:t>
      </w:r>
      <w:proofErr w:type="gramEnd"/>
      <w:r w:rsidRPr="00EA338F">
        <w:t xml:space="preserve"> 2 (three sessions in the second week of </w:t>
      </w:r>
      <w:r>
        <w:t>November</w:t>
      </w:r>
      <w:r w:rsidRPr="00EA338F">
        <w:t>):</w:t>
      </w:r>
    </w:p>
    <w:p w14:paraId="5C9DB048" w14:textId="15A79EDB" w:rsidR="006A6450" w:rsidRPr="00EA338F" w:rsidRDefault="006A6450" w:rsidP="006A6450">
      <w:pPr>
        <w:numPr>
          <w:ilvl w:val="0"/>
          <w:numId w:val="6"/>
        </w:numPr>
        <w:spacing w:before="100" w:beforeAutospacing="1" w:after="100" w:afterAutospacing="1"/>
      </w:pPr>
      <w:r w:rsidRPr="00EA338F">
        <w:t xml:space="preserve">Monday </w:t>
      </w:r>
      <w:r>
        <w:t>November</w:t>
      </w:r>
      <w:r w:rsidRPr="00EA338F">
        <w:t xml:space="preserve"> </w:t>
      </w:r>
      <w:r>
        <w:t>9</w:t>
      </w:r>
      <w:r w:rsidRPr="00EA338F">
        <w:t>th, 9-10:30am,</w:t>
      </w:r>
    </w:p>
    <w:p w14:paraId="2880B44B" w14:textId="5F686080" w:rsidR="006A6450" w:rsidRPr="00EA338F" w:rsidRDefault="006A6450" w:rsidP="006A6450">
      <w:pPr>
        <w:numPr>
          <w:ilvl w:val="0"/>
          <w:numId w:val="6"/>
        </w:numPr>
        <w:spacing w:before="100" w:beforeAutospacing="1" w:after="100" w:afterAutospacing="1"/>
      </w:pPr>
      <w:r w:rsidRPr="00EA338F">
        <w:t xml:space="preserve">Tuesday </w:t>
      </w:r>
      <w:r>
        <w:t>November</w:t>
      </w:r>
      <w:r w:rsidRPr="00EA338F">
        <w:t xml:space="preserve"> </w:t>
      </w:r>
      <w:r>
        <w:t>9</w:t>
      </w:r>
      <w:r w:rsidRPr="00EA338F">
        <w:t>th, 9-10:30am, and</w:t>
      </w:r>
    </w:p>
    <w:p w14:paraId="6C915791" w14:textId="4F97B994" w:rsidR="006A6450" w:rsidRPr="00EA338F" w:rsidRDefault="006A6450" w:rsidP="006A6450">
      <w:pPr>
        <w:numPr>
          <w:ilvl w:val="0"/>
          <w:numId w:val="6"/>
        </w:numPr>
        <w:spacing w:before="100" w:beforeAutospacing="1" w:after="100" w:afterAutospacing="1"/>
      </w:pPr>
      <w:r>
        <w:t>Wednes</w:t>
      </w:r>
      <w:r w:rsidRPr="00EA338F">
        <w:t xml:space="preserve">day </w:t>
      </w:r>
      <w:r>
        <w:t>November</w:t>
      </w:r>
      <w:r w:rsidRPr="00EA338F">
        <w:t xml:space="preserve"> 1</w:t>
      </w:r>
      <w:r>
        <w:t>0</w:t>
      </w:r>
      <w:r w:rsidRPr="00EA338F">
        <w:t>th, 9-10:30am</w:t>
      </w:r>
    </w:p>
    <w:p w14:paraId="0B4170AF" w14:textId="77777777" w:rsidR="006A6450" w:rsidRDefault="006A6450" w:rsidP="00C3579E">
      <w:pPr>
        <w:ind w:left="-5"/>
      </w:pPr>
    </w:p>
    <w:p w14:paraId="59EF282D" w14:textId="77777777" w:rsidR="00C3579E" w:rsidRPr="002E34F4" w:rsidRDefault="00C3579E" w:rsidP="001463FB">
      <w:pPr>
        <w:rPr>
          <w:sz w:val="22"/>
          <w:szCs w:val="22"/>
        </w:rPr>
      </w:pPr>
    </w:p>
    <w:p w14:paraId="545040D8" w14:textId="71D55534" w:rsidR="00B9515D" w:rsidRPr="002E34F4" w:rsidRDefault="00B9515D" w:rsidP="00814AF1">
      <w:pPr>
        <w:widowControl w:val="0"/>
        <w:rPr>
          <w:rFonts w:asciiTheme="minorHAnsi" w:hAnsiTheme="minorHAnsi" w:cstheme="minorHAnsi"/>
          <w:color w:val="000000"/>
          <w:sz w:val="22"/>
          <w:szCs w:val="22"/>
        </w:rPr>
      </w:pPr>
    </w:p>
    <w:sectPr w:rsidR="00B9515D" w:rsidRPr="002E34F4" w:rsidSect="00CB0010">
      <w:headerReference w:type="default" r:id="rId11"/>
      <w:footerReference w:type="default" r:id="rId12"/>
      <w:headerReference w:type="first" r:id="rId13"/>
      <w:footerReference w:type="first" r:id="rId14"/>
      <w:footnotePr>
        <w:numRestart w:val="eachPage"/>
      </w:footnotePr>
      <w:type w:val="continuous"/>
      <w:pgSz w:w="12240" w:h="15840"/>
      <w:pgMar w:top="720" w:right="1467" w:bottom="720" w:left="1440" w:header="936"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71AE8" w14:textId="77777777" w:rsidR="007807F7" w:rsidRDefault="007807F7">
      <w:r>
        <w:separator/>
      </w:r>
    </w:p>
  </w:endnote>
  <w:endnote w:type="continuationSeparator" w:id="0">
    <w:p w14:paraId="0EE35981" w14:textId="77777777" w:rsidR="007807F7" w:rsidRDefault="007807F7">
      <w:r>
        <w:continuationSeparator/>
      </w:r>
    </w:p>
  </w:endnote>
  <w:endnote w:type="continuationNotice" w:id="1">
    <w:p w14:paraId="271444ED" w14:textId="77777777" w:rsidR="007807F7" w:rsidRDefault="007807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w:altName w:val="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54F9F" w14:textId="77777777" w:rsidR="00EF354C" w:rsidRDefault="00EF354C">
    <w:pPr>
      <w:pStyle w:val="Footer"/>
      <w:widowControl w:val="0"/>
    </w:pPr>
  </w:p>
  <w:p w14:paraId="544C70B6" w14:textId="77777777" w:rsidR="00EF354C" w:rsidRDefault="00EF354C">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634BE" w14:textId="77777777" w:rsidR="00EF354C" w:rsidRDefault="00EF354C">
    <w:pPr>
      <w:pStyle w:val="Footer"/>
      <w:widowControl w:val="0"/>
    </w:pPr>
  </w:p>
  <w:p w14:paraId="334250CA" w14:textId="77777777" w:rsidR="00EF354C" w:rsidRDefault="00EF354C">
    <w:pPr>
      <w:pStyle w:val="Footer"/>
      <w:widowControl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44FB2" w14:textId="77777777" w:rsidR="007807F7" w:rsidRDefault="007807F7">
      <w:r>
        <w:separator/>
      </w:r>
    </w:p>
  </w:footnote>
  <w:footnote w:type="continuationSeparator" w:id="0">
    <w:p w14:paraId="7FE8A39B" w14:textId="77777777" w:rsidR="007807F7" w:rsidRDefault="007807F7">
      <w:r>
        <w:continuationSeparator/>
      </w:r>
    </w:p>
  </w:footnote>
  <w:footnote w:type="continuationNotice" w:id="1">
    <w:p w14:paraId="238E18C9" w14:textId="77777777" w:rsidR="007807F7" w:rsidRDefault="007807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D8CC8" w14:textId="77777777" w:rsidR="00EF354C" w:rsidRDefault="00EF354C">
    <w:pPr>
      <w:pStyle w:val="Header"/>
      <w:widowControl w:val="0"/>
    </w:pPr>
  </w:p>
  <w:p w14:paraId="682EBF47" w14:textId="77777777" w:rsidR="00EF354C" w:rsidRDefault="00EF354C">
    <w:pPr>
      <w:pStyle w:val="Header"/>
      <w:widowControl w:val="0"/>
    </w:pPr>
  </w:p>
  <w:p w14:paraId="646CF2D6" w14:textId="77777777" w:rsidR="00EF354C" w:rsidRDefault="00EF354C">
    <w:pPr>
      <w:pStyle w:val="Heade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70648" w14:textId="77777777" w:rsidR="00EF354C" w:rsidRDefault="001D2593">
    <w:pPr>
      <w:widowControl w:val="0"/>
      <w:ind w:left="-360" w:right="-360"/>
      <w:rPr>
        <w:rFonts w:ascii="Palatino" w:hAnsi="Palatino"/>
        <w:sz w:val="16"/>
      </w:rPr>
    </w:pPr>
    <w:r>
      <w:rPr>
        <w:noProof/>
        <w:lang w:val="en-CA" w:eastAsia="en-CA"/>
      </w:rPr>
      <w:drawing>
        <wp:anchor distT="0" distB="0" distL="114300" distR="114300" simplePos="0" relativeHeight="251658240" behindDoc="0" locked="0" layoutInCell="1" allowOverlap="1" wp14:anchorId="08E6C5F8" wp14:editId="18456A00">
          <wp:simplePos x="0" y="0"/>
          <wp:positionH relativeFrom="column">
            <wp:posOffset>-228600</wp:posOffset>
          </wp:positionH>
          <wp:positionV relativeFrom="paragraph">
            <wp:posOffset>-3810</wp:posOffset>
          </wp:positionV>
          <wp:extent cx="2266950" cy="821055"/>
          <wp:effectExtent l="0" t="0" r="0" b="0"/>
          <wp:wrapSquare wrapText="bothSides"/>
          <wp:docPr id="1" name="Picture 1" descr="https://umanitoba.ca/admin/mco/brand/download/UM_Logo_HO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manitoba.ca/admin/mco/brand/download/UM_Logo_HORZ.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66950" cy="821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354C">
      <w:rPr>
        <w:rFonts w:ascii="Palatino" w:hAnsi="Palatino"/>
        <w:sz w:val="16"/>
      </w:rPr>
      <w:br/>
    </w:r>
  </w:p>
  <w:p w14:paraId="4328CA34" w14:textId="77777777" w:rsidR="00EF354C" w:rsidRDefault="00EF354C" w:rsidP="000C1D00">
    <w:pPr>
      <w:widowControl w:val="0"/>
      <w:tabs>
        <w:tab w:val="left" w:pos="840"/>
        <w:tab w:val="center" w:pos="4680"/>
        <w:tab w:val="left" w:pos="7920"/>
      </w:tabs>
      <w:ind w:left="-720" w:right="-720"/>
      <w:rPr>
        <w:rFonts w:ascii="Palatino" w:hAnsi="Palatino"/>
        <w:sz w:val="16"/>
      </w:rPr>
    </w:pPr>
    <w:r>
      <w:rPr>
        <w:rFonts w:ascii="Palatino" w:hAnsi="Palatino"/>
        <w:sz w:val="16"/>
      </w:rPr>
      <w:tab/>
    </w:r>
    <w:r w:rsidR="000C1D00">
      <w:rPr>
        <w:rFonts w:ascii="Palatino" w:hAnsi="Palatino"/>
        <w:sz w:val="16"/>
      </w:rPr>
      <w:tab/>
    </w:r>
    <w:r>
      <w:rPr>
        <w:rFonts w:ascii="Palatino" w:hAnsi="Palatino"/>
        <w:sz w:val="16"/>
      </w:rPr>
      <w:tab/>
    </w:r>
    <w:r w:rsidR="008A2C40">
      <w:rPr>
        <w:rFonts w:ascii="Palatino" w:hAnsi="Palatino"/>
        <w:sz w:val="16"/>
      </w:rPr>
      <w:t xml:space="preserve">  </w:t>
    </w:r>
    <w:r>
      <w:rPr>
        <w:rFonts w:ascii="Palatino" w:hAnsi="Palatino"/>
        <w:sz w:val="16"/>
      </w:rPr>
      <w:t>Winnipeg, Manitoba</w:t>
    </w:r>
  </w:p>
  <w:p w14:paraId="0EE202C3" w14:textId="77777777" w:rsidR="00EF354C" w:rsidRDefault="00EF354C" w:rsidP="001301A7">
    <w:pPr>
      <w:widowControl w:val="0"/>
      <w:tabs>
        <w:tab w:val="center" w:pos="5670"/>
        <w:tab w:val="right" w:pos="9360"/>
      </w:tabs>
      <w:ind w:left="-720" w:right="-720"/>
      <w:rPr>
        <w:rFonts w:ascii="Palatino" w:hAnsi="Palatino"/>
        <w:sz w:val="16"/>
      </w:rPr>
    </w:pPr>
    <w:r>
      <w:rPr>
        <w:rFonts w:ascii="Palatino" w:hAnsi="Palatino"/>
        <w:sz w:val="16"/>
      </w:rPr>
      <w:tab/>
    </w:r>
    <w:r w:rsidR="001D2593" w:rsidRPr="001D2593">
      <w:rPr>
        <w:rFonts w:ascii="Palatino" w:hAnsi="Palatino"/>
        <w:b/>
        <w:color w:val="4A442A" w:themeColor="background2" w:themeShade="40"/>
        <w:sz w:val="28"/>
        <w:szCs w:val="28"/>
      </w:rPr>
      <w:t>Department of Computer Science</w:t>
    </w:r>
    <w:r>
      <w:rPr>
        <w:rFonts w:ascii="Palatino" w:hAnsi="Palatino"/>
        <w:sz w:val="16"/>
      </w:rPr>
      <w:tab/>
      <w:t>Canada R3T 2N2</w:t>
    </w:r>
  </w:p>
  <w:p w14:paraId="0F90AC77" w14:textId="77777777" w:rsidR="00EF354C" w:rsidRDefault="00EF354C">
    <w:pPr>
      <w:widowControl w:val="0"/>
      <w:tabs>
        <w:tab w:val="center" w:pos="5400"/>
        <w:tab w:val="right" w:pos="9360"/>
      </w:tabs>
      <w:rPr>
        <w:rFonts w:ascii="Palatino" w:hAnsi="Palatino"/>
        <w:sz w:val="16"/>
      </w:rPr>
    </w:pPr>
    <w:r>
      <w:rPr>
        <w:rFonts w:ascii="Palatino" w:hAnsi="Palatino"/>
        <w:sz w:val="16"/>
      </w:rPr>
      <w:tab/>
    </w:r>
    <w:r>
      <w:rPr>
        <w:rFonts w:ascii="Palatino" w:hAnsi="Palatino"/>
        <w:sz w:val="16"/>
      </w:rPr>
      <w:tab/>
      <w:t>(204) 474-8313</w:t>
    </w:r>
  </w:p>
  <w:p w14:paraId="152473D0" w14:textId="07A6157E" w:rsidR="00EF354C" w:rsidRDefault="00EF354C" w:rsidP="004E48BF">
    <w:pPr>
      <w:widowControl w:val="0"/>
      <w:tabs>
        <w:tab w:val="center" w:pos="5400"/>
        <w:tab w:val="right" w:pos="9360"/>
      </w:tabs>
      <w:rPr>
        <w:rFonts w:ascii="Palatino" w:hAnsi="Palatino"/>
        <w:sz w:val="16"/>
      </w:rPr>
    </w:pPr>
    <w:r>
      <w:rPr>
        <w:rFonts w:ascii="Palatino" w:hAnsi="Palatino"/>
        <w:sz w:val="16"/>
      </w:rPr>
      <w:tab/>
    </w:r>
    <w:r>
      <w:rPr>
        <w:rFonts w:ascii="Palatino" w:hAnsi="Palatino"/>
        <w:sz w:val="16"/>
      </w:rPr>
      <w:tab/>
      <w:t>FAX: (204) 474-7609</w:t>
    </w:r>
  </w:p>
  <w:p w14:paraId="327BAA16" w14:textId="77777777" w:rsidR="00EF354C" w:rsidRDefault="00EF354C">
    <w:pPr>
      <w:widowControl w:val="0"/>
      <w:tabs>
        <w:tab w:val="center" w:pos="5400"/>
        <w:tab w:val="left" w:pos="8280"/>
      </w:tabs>
      <w:rPr>
        <w:rFonts w:ascii="Palatino" w:hAnsi="Palatino"/>
        <w:sz w:val="16"/>
      </w:rPr>
    </w:pPr>
  </w:p>
  <w:p w14:paraId="4D38D852" w14:textId="77777777" w:rsidR="00EF354C" w:rsidRDefault="787BDF11">
    <w:pPr>
      <w:widowControl w:val="0"/>
      <w:tabs>
        <w:tab w:val="center" w:pos="5400"/>
        <w:tab w:val="left" w:pos="8280"/>
      </w:tabs>
      <w:rPr>
        <w:rFonts w:ascii="Palatino" w:hAnsi="Palatino"/>
        <w:sz w:val="16"/>
      </w:rPr>
    </w:pPr>
    <w:r>
      <w:rPr>
        <w:noProof/>
      </w:rPr>
      <w:drawing>
        <wp:inline distT="0" distB="0" distL="0" distR="0" wp14:anchorId="3A00509A" wp14:editId="40B8866E">
          <wp:extent cx="5942329" cy="55245"/>
          <wp:effectExtent l="0" t="0" r="0" b="0"/>
          <wp:docPr id="2070583923" name="Picture 2070583923" title="Etched Double Lin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70583923"/>
                  <pic:cNvPicPr/>
                </pic:nvPicPr>
                <pic:blipFill>
                  <a:blip r:embed="rId2">
                    <a:extLst>
                      <a:ext uri="{28A0092B-C50C-407E-A947-70E740481C1C}">
                        <a14:useLocalDpi xmlns:a14="http://schemas.microsoft.com/office/drawing/2010/main" val="0"/>
                      </a:ext>
                    </a:extLst>
                  </a:blip>
                  <a:stretch>
                    <a:fillRect/>
                  </a:stretch>
                </pic:blipFill>
                <pic:spPr>
                  <a:xfrm>
                    <a:off x="0" y="0"/>
                    <a:ext cx="5942329" cy="552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E15FD"/>
    <w:multiLevelType w:val="hybridMultilevel"/>
    <w:tmpl w:val="35520B02"/>
    <w:lvl w:ilvl="0" w:tplc="38B85512">
      <w:start w:val="1"/>
      <w:numFmt w:val="decimal"/>
      <w:lvlText w:val="%1)"/>
      <w:lvlJc w:val="left"/>
      <w:pPr>
        <w:tabs>
          <w:tab w:val="num" w:pos="720"/>
        </w:tabs>
        <w:ind w:left="720" w:hanging="360"/>
      </w:pPr>
      <w:rPr>
        <w:rFonts w:hint="default"/>
      </w:rPr>
    </w:lvl>
    <w:lvl w:ilvl="1" w:tplc="13400064" w:tentative="1">
      <w:start w:val="1"/>
      <w:numFmt w:val="lowerLetter"/>
      <w:lvlText w:val="%2."/>
      <w:lvlJc w:val="left"/>
      <w:pPr>
        <w:tabs>
          <w:tab w:val="num" w:pos="1440"/>
        </w:tabs>
        <w:ind w:left="1440" w:hanging="360"/>
      </w:pPr>
    </w:lvl>
    <w:lvl w:ilvl="2" w:tplc="5E7E94E2" w:tentative="1">
      <w:start w:val="1"/>
      <w:numFmt w:val="lowerRoman"/>
      <w:lvlText w:val="%3."/>
      <w:lvlJc w:val="right"/>
      <w:pPr>
        <w:tabs>
          <w:tab w:val="num" w:pos="2160"/>
        </w:tabs>
        <w:ind w:left="2160" w:hanging="180"/>
      </w:pPr>
    </w:lvl>
    <w:lvl w:ilvl="3" w:tplc="14F66BFC" w:tentative="1">
      <w:start w:val="1"/>
      <w:numFmt w:val="decimal"/>
      <w:lvlText w:val="%4."/>
      <w:lvlJc w:val="left"/>
      <w:pPr>
        <w:tabs>
          <w:tab w:val="num" w:pos="2880"/>
        </w:tabs>
        <w:ind w:left="2880" w:hanging="360"/>
      </w:pPr>
    </w:lvl>
    <w:lvl w:ilvl="4" w:tplc="059695C8" w:tentative="1">
      <w:start w:val="1"/>
      <w:numFmt w:val="lowerLetter"/>
      <w:lvlText w:val="%5."/>
      <w:lvlJc w:val="left"/>
      <w:pPr>
        <w:tabs>
          <w:tab w:val="num" w:pos="3600"/>
        </w:tabs>
        <w:ind w:left="3600" w:hanging="360"/>
      </w:pPr>
    </w:lvl>
    <w:lvl w:ilvl="5" w:tplc="C1927D74" w:tentative="1">
      <w:start w:val="1"/>
      <w:numFmt w:val="lowerRoman"/>
      <w:lvlText w:val="%6."/>
      <w:lvlJc w:val="right"/>
      <w:pPr>
        <w:tabs>
          <w:tab w:val="num" w:pos="4320"/>
        </w:tabs>
        <w:ind w:left="4320" w:hanging="180"/>
      </w:pPr>
    </w:lvl>
    <w:lvl w:ilvl="6" w:tplc="3B1049FA" w:tentative="1">
      <w:start w:val="1"/>
      <w:numFmt w:val="decimal"/>
      <w:lvlText w:val="%7."/>
      <w:lvlJc w:val="left"/>
      <w:pPr>
        <w:tabs>
          <w:tab w:val="num" w:pos="5040"/>
        </w:tabs>
        <w:ind w:left="5040" w:hanging="360"/>
      </w:pPr>
    </w:lvl>
    <w:lvl w:ilvl="7" w:tplc="7CF06E4E" w:tentative="1">
      <w:start w:val="1"/>
      <w:numFmt w:val="lowerLetter"/>
      <w:lvlText w:val="%8."/>
      <w:lvlJc w:val="left"/>
      <w:pPr>
        <w:tabs>
          <w:tab w:val="num" w:pos="5760"/>
        </w:tabs>
        <w:ind w:left="5760" w:hanging="360"/>
      </w:pPr>
    </w:lvl>
    <w:lvl w:ilvl="8" w:tplc="2C147B8E" w:tentative="1">
      <w:start w:val="1"/>
      <w:numFmt w:val="lowerRoman"/>
      <w:lvlText w:val="%9."/>
      <w:lvlJc w:val="right"/>
      <w:pPr>
        <w:tabs>
          <w:tab w:val="num" w:pos="6480"/>
        </w:tabs>
        <w:ind w:left="6480" w:hanging="180"/>
      </w:pPr>
    </w:lvl>
  </w:abstractNum>
  <w:abstractNum w:abstractNumId="1" w15:restartNumberingAfterBreak="0">
    <w:nsid w:val="2C6C5F4A"/>
    <w:multiLevelType w:val="multilevel"/>
    <w:tmpl w:val="E1E82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F203B"/>
    <w:multiLevelType w:val="hybridMultilevel"/>
    <w:tmpl w:val="66B6B11A"/>
    <w:lvl w:ilvl="0" w:tplc="04090001">
      <w:start w:val="1"/>
      <w:numFmt w:val="bullet"/>
      <w:pStyle w:val="List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EAE3582"/>
    <w:multiLevelType w:val="multilevel"/>
    <w:tmpl w:val="19B8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244C4A"/>
    <w:multiLevelType w:val="hybridMultilevel"/>
    <w:tmpl w:val="B89CBDD8"/>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num w:numId="1">
    <w:abstractNumId w:val="0"/>
  </w:num>
  <w:num w:numId="2">
    <w:abstractNumId w:val="2"/>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168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8C4"/>
    <w:rsid w:val="000174C7"/>
    <w:rsid w:val="00025E17"/>
    <w:rsid w:val="000278C4"/>
    <w:rsid w:val="0006075C"/>
    <w:rsid w:val="000770AA"/>
    <w:rsid w:val="0008181B"/>
    <w:rsid w:val="0008673A"/>
    <w:rsid w:val="00093AE6"/>
    <w:rsid w:val="000A12A5"/>
    <w:rsid w:val="000A4342"/>
    <w:rsid w:val="000A5251"/>
    <w:rsid w:val="000C1D00"/>
    <w:rsid w:val="00104F84"/>
    <w:rsid w:val="001109F0"/>
    <w:rsid w:val="001178B2"/>
    <w:rsid w:val="001301A7"/>
    <w:rsid w:val="00133CFE"/>
    <w:rsid w:val="001463FB"/>
    <w:rsid w:val="00152EF6"/>
    <w:rsid w:val="00155EDD"/>
    <w:rsid w:val="001577A6"/>
    <w:rsid w:val="00185075"/>
    <w:rsid w:val="00195EED"/>
    <w:rsid w:val="001A2DE9"/>
    <w:rsid w:val="001B2173"/>
    <w:rsid w:val="001B5DF0"/>
    <w:rsid w:val="001D2593"/>
    <w:rsid w:val="001D60E3"/>
    <w:rsid w:val="0022637E"/>
    <w:rsid w:val="00236294"/>
    <w:rsid w:val="002379BC"/>
    <w:rsid w:val="002E34F4"/>
    <w:rsid w:val="002F5909"/>
    <w:rsid w:val="00300D44"/>
    <w:rsid w:val="003323AF"/>
    <w:rsid w:val="0033279D"/>
    <w:rsid w:val="003406ED"/>
    <w:rsid w:val="003C0B40"/>
    <w:rsid w:val="003C3F1C"/>
    <w:rsid w:val="003C5B25"/>
    <w:rsid w:val="003D343E"/>
    <w:rsid w:val="003E78A4"/>
    <w:rsid w:val="00422EF9"/>
    <w:rsid w:val="004263D8"/>
    <w:rsid w:val="00445284"/>
    <w:rsid w:val="004502AA"/>
    <w:rsid w:val="00455A34"/>
    <w:rsid w:val="004740A6"/>
    <w:rsid w:val="00482B27"/>
    <w:rsid w:val="00484CC3"/>
    <w:rsid w:val="004A7DCA"/>
    <w:rsid w:val="004E48BF"/>
    <w:rsid w:val="00503433"/>
    <w:rsid w:val="00515439"/>
    <w:rsid w:val="005807C6"/>
    <w:rsid w:val="00583DA6"/>
    <w:rsid w:val="00593A2D"/>
    <w:rsid w:val="005968BD"/>
    <w:rsid w:val="005D6D3C"/>
    <w:rsid w:val="005E6FAC"/>
    <w:rsid w:val="005E6FBE"/>
    <w:rsid w:val="00603FDD"/>
    <w:rsid w:val="00605CBA"/>
    <w:rsid w:val="00605F02"/>
    <w:rsid w:val="00673D9C"/>
    <w:rsid w:val="006866B8"/>
    <w:rsid w:val="006A6450"/>
    <w:rsid w:val="006A6A4C"/>
    <w:rsid w:val="006C76C8"/>
    <w:rsid w:val="006E7B73"/>
    <w:rsid w:val="006F608A"/>
    <w:rsid w:val="006F7F58"/>
    <w:rsid w:val="0070099C"/>
    <w:rsid w:val="007021DA"/>
    <w:rsid w:val="007053BB"/>
    <w:rsid w:val="00747605"/>
    <w:rsid w:val="00774E1B"/>
    <w:rsid w:val="00775700"/>
    <w:rsid w:val="007807F7"/>
    <w:rsid w:val="007F389D"/>
    <w:rsid w:val="00803C2B"/>
    <w:rsid w:val="00814AF1"/>
    <w:rsid w:val="00864C86"/>
    <w:rsid w:val="00870979"/>
    <w:rsid w:val="008950FA"/>
    <w:rsid w:val="008A2C40"/>
    <w:rsid w:val="008F03E1"/>
    <w:rsid w:val="008F5E89"/>
    <w:rsid w:val="009126D8"/>
    <w:rsid w:val="0091299F"/>
    <w:rsid w:val="00936636"/>
    <w:rsid w:val="00942B8B"/>
    <w:rsid w:val="00956279"/>
    <w:rsid w:val="00973AB5"/>
    <w:rsid w:val="00980F52"/>
    <w:rsid w:val="0099225C"/>
    <w:rsid w:val="00992ACF"/>
    <w:rsid w:val="0099693E"/>
    <w:rsid w:val="009C7CFA"/>
    <w:rsid w:val="009D2019"/>
    <w:rsid w:val="009D573C"/>
    <w:rsid w:val="009E3B16"/>
    <w:rsid w:val="00A87D37"/>
    <w:rsid w:val="00A92DF5"/>
    <w:rsid w:val="00AB4239"/>
    <w:rsid w:val="00AC2184"/>
    <w:rsid w:val="00AC785E"/>
    <w:rsid w:val="00AD1254"/>
    <w:rsid w:val="00B001B1"/>
    <w:rsid w:val="00B2081F"/>
    <w:rsid w:val="00B6303B"/>
    <w:rsid w:val="00B9515D"/>
    <w:rsid w:val="00BC2333"/>
    <w:rsid w:val="00BD4E98"/>
    <w:rsid w:val="00BF5BC8"/>
    <w:rsid w:val="00C3498A"/>
    <w:rsid w:val="00C3579E"/>
    <w:rsid w:val="00C56EB9"/>
    <w:rsid w:val="00C61E7F"/>
    <w:rsid w:val="00CB0010"/>
    <w:rsid w:val="00CC3495"/>
    <w:rsid w:val="00CC506D"/>
    <w:rsid w:val="00CF11AA"/>
    <w:rsid w:val="00CF7ED7"/>
    <w:rsid w:val="00D022AF"/>
    <w:rsid w:val="00D07666"/>
    <w:rsid w:val="00D36BF9"/>
    <w:rsid w:val="00D5621C"/>
    <w:rsid w:val="00D56745"/>
    <w:rsid w:val="00D72C07"/>
    <w:rsid w:val="00D8619D"/>
    <w:rsid w:val="00D90A3F"/>
    <w:rsid w:val="00DB1C85"/>
    <w:rsid w:val="00DB32BB"/>
    <w:rsid w:val="00DC4C40"/>
    <w:rsid w:val="00DE280A"/>
    <w:rsid w:val="00DE55E8"/>
    <w:rsid w:val="00DF6A89"/>
    <w:rsid w:val="00DF7852"/>
    <w:rsid w:val="00E20F34"/>
    <w:rsid w:val="00E53E57"/>
    <w:rsid w:val="00E67EA3"/>
    <w:rsid w:val="00E77116"/>
    <w:rsid w:val="00ED4512"/>
    <w:rsid w:val="00EF354C"/>
    <w:rsid w:val="00F15E94"/>
    <w:rsid w:val="00F17F46"/>
    <w:rsid w:val="00F228C3"/>
    <w:rsid w:val="00F40AE1"/>
    <w:rsid w:val="00F8134D"/>
    <w:rsid w:val="00F829F0"/>
    <w:rsid w:val="00FA7344"/>
    <w:rsid w:val="00FB4E4D"/>
    <w:rsid w:val="00FC4886"/>
    <w:rsid w:val="00FE7C13"/>
    <w:rsid w:val="03F82980"/>
    <w:rsid w:val="0518A8CE"/>
    <w:rsid w:val="06447706"/>
    <w:rsid w:val="0930306D"/>
    <w:rsid w:val="09B41AAD"/>
    <w:rsid w:val="0BC718D4"/>
    <w:rsid w:val="0D813B96"/>
    <w:rsid w:val="0DF8E906"/>
    <w:rsid w:val="0F43190D"/>
    <w:rsid w:val="100875E0"/>
    <w:rsid w:val="10D7F902"/>
    <w:rsid w:val="11EB3D31"/>
    <w:rsid w:val="139585F7"/>
    <w:rsid w:val="1550925A"/>
    <w:rsid w:val="15EB6A06"/>
    <w:rsid w:val="17DF3C0D"/>
    <w:rsid w:val="19AE3013"/>
    <w:rsid w:val="1B0E8AA2"/>
    <w:rsid w:val="21D0D6BE"/>
    <w:rsid w:val="226976EE"/>
    <w:rsid w:val="22775095"/>
    <w:rsid w:val="24496CC4"/>
    <w:rsid w:val="2741BB51"/>
    <w:rsid w:val="277E6633"/>
    <w:rsid w:val="2787B56B"/>
    <w:rsid w:val="28E291AA"/>
    <w:rsid w:val="29476BDE"/>
    <w:rsid w:val="2DC18B20"/>
    <w:rsid w:val="2E3B0775"/>
    <w:rsid w:val="320B4136"/>
    <w:rsid w:val="32F21F70"/>
    <w:rsid w:val="356AB576"/>
    <w:rsid w:val="363DF9FE"/>
    <w:rsid w:val="37DA94A8"/>
    <w:rsid w:val="3E60A0A9"/>
    <w:rsid w:val="3FE541E6"/>
    <w:rsid w:val="44A97070"/>
    <w:rsid w:val="4635B3AC"/>
    <w:rsid w:val="47A33D80"/>
    <w:rsid w:val="4C265092"/>
    <w:rsid w:val="4E45D57A"/>
    <w:rsid w:val="4F597E65"/>
    <w:rsid w:val="5BEB1DF3"/>
    <w:rsid w:val="5BEEB81E"/>
    <w:rsid w:val="5CD0DD3D"/>
    <w:rsid w:val="5D068193"/>
    <w:rsid w:val="5D94ACEB"/>
    <w:rsid w:val="67C7DAAD"/>
    <w:rsid w:val="6803412C"/>
    <w:rsid w:val="6A56CEE0"/>
    <w:rsid w:val="6C168553"/>
    <w:rsid w:val="6EA5D926"/>
    <w:rsid w:val="7197EB81"/>
    <w:rsid w:val="71B89BC2"/>
    <w:rsid w:val="71ED2128"/>
    <w:rsid w:val="73103F7D"/>
    <w:rsid w:val="734A90B4"/>
    <w:rsid w:val="7663D4C0"/>
    <w:rsid w:val="787BDF11"/>
    <w:rsid w:val="7DA85405"/>
    <w:rsid w:val="7E7EC0B6"/>
    <w:rsid w:val="7EE0439E"/>
    <w:rsid w:val="7FFBA73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6D0063"/>
  <w15:docId w15:val="{70291E94-ABB3-4354-81CC-5EF42BE86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imes New Roman" w:hAnsi="New York"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3A2D"/>
    <w:rPr>
      <w:rFonts w:ascii="Times New Roman" w:hAnsi="Times New Roman"/>
      <w:sz w:val="24"/>
      <w:szCs w:val="24"/>
      <w:lang w:val="en-US" w:eastAsia="en-US"/>
    </w:rPr>
  </w:style>
  <w:style w:type="paragraph" w:styleId="Heading1">
    <w:name w:val="heading 1"/>
    <w:aliases w:val="h1,L1,Kapitel"/>
    <w:basedOn w:val="Normal"/>
    <w:next w:val="Normal"/>
    <w:link w:val="Heading1Char"/>
    <w:qFormat/>
    <w:rsid w:val="00593A2D"/>
    <w:pPr>
      <w:keepNext/>
      <w:tabs>
        <w:tab w:val="center" w:pos="540"/>
      </w:tabs>
      <w:spacing w:before="240"/>
      <w:outlineLvl w:val="0"/>
    </w:pPr>
    <w:rPr>
      <w:b/>
      <w:kern w:val="28"/>
    </w:rPr>
  </w:style>
  <w:style w:type="paragraph" w:styleId="Heading2">
    <w:name w:val="heading 2"/>
    <w:basedOn w:val="Normal"/>
    <w:next w:val="Normal"/>
    <w:link w:val="Heading2Char"/>
    <w:qFormat/>
    <w:rsid w:val="00593A2D"/>
    <w:pPr>
      <w:keepNext/>
      <w:outlineLvl w:val="1"/>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9693E"/>
    <w:pPr>
      <w:tabs>
        <w:tab w:val="center" w:pos="4320"/>
        <w:tab w:val="right" w:pos="8640"/>
      </w:tabs>
    </w:pPr>
  </w:style>
  <w:style w:type="paragraph" w:styleId="Header">
    <w:name w:val="header"/>
    <w:basedOn w:val="Normal"/>
    <w:rsid w:val="0099693E"/>
    <w:pPr>
      <w:tabs>
        <w:tab w:val="center" w:pos="4320"/>
        <w:tab w:val="right" w:pos="8640"/>
      </w:tabs>
    </w:pPr>
  </w:style>
  <w:style w:type="character" w:styleId="PageNumber">
    <w:name w:val="page number"/>
    <w:basedOn w:val="DefaultParagraphFont"/>
    <w:rsid w:val="0099693E"/>
  </w:style>
  <w:style w:type="paragraph" w:customStyle="1" w:styleId="Postscript">
    <w:name w:val="Postscript"/>
    <w:basedOn w:val="Normal"/>
    <w:rsid w:val="0099693E"/>
  </w:style>
  <w:style w:type="character" w:customStyle="1" w:styleId="Heading1Char">
    <w:name w:val="Heading 1 Char"/>
    <w:aliases w:val="h1 Char,L1 Char,Kapitel Char"/>
    <w:basedOn w:val="DefaultParagraphFont"/>
    <w:link w:val="Heading1"/>
    <w:rsid w:val="00593A2D"/>
    <w:rPr>
      <w:rFonts w:ascii="Times New Roman" w:hAnsi="Times New Roman"/>
      <w:b/>
      <w:kern w:val="28"/>
      <w:sz w:val="24"/>
      <w:szCs w:val="24"/>
      <w:lang w:val="en-US" w:eastAsia="en-US"/>
    </w:rPr>
  </w:style>
  <w:style w:type="character" w:customStyle="1" w:styleId="Heading2Char">
    <w:name w:val="Heading 2 Char"/>
    <w:basedOn w:val="DefaultParagraphFont"/>
    <w:link w:val="Heading2"/>
    <w:rsid w:val="00593A2D"/>
    <w:rPr>
      <w:rFonts w:ascii="Times New Roman" w:hAnsi="Times New Roman"/>
      <w:b/>
      <w:sz w:val="24"/>
      <w:szCs w:val="24"/>
      <w:u w:val="single"/>
      <w:lang w:val="en-US" w:eastAsia="en-US"/>
    </w:rPr>
  </w:style>
  <w:style w:type="paragraph" w:customStyle="1" w:styleId="Address">
    <w:name w:val="Address"/>
    <w:basedOn w:val="Normal"/>
    <w:rsid w:val="00593A2D"/>
  </w:style>
  <w:style w:type="paragraph" w:customStyle="1" w:styleId="TableText">
    <w:name w:val="Table Text"/>
    <w:basedOn w:val="Normal"/>
    <w:rsid w:val="00593A2D"/>
  </w:style>
  <w:style w:type="paragraph" w:customStyle="1" w:styleId="CompGroup">
    <w:name w:val="CompGroup"/>
    <w:basedOn w:val="Normal"/>
    <w:rsid w:val="00593A2D"/>
  </w:style>
  <w:style w:type="paragraph" w:customStyle="1" w:styleId="Normalkeep-with-next">
    <w:name w:val="Normal keep-with-next"/>
    <w:basedOn w:val="Normal"/>
    <w:next w:val="ListBullet"/>
    <w:rsid w:val="00593A2D"/>
    <w:pPr>
      <w:keepNext/>
    </w:pPr>
  </w:style>
  <w:style w:type="character" w:styleId="Hyperlink">
    <w:name w:val="Hyperlink"/>
    <w:basedOn w:val="DefaultParagraphFont"/>
    <w:rsid w:val="00593A2D"/>
    <w:rPr>
      <w:color w:val="0000FF"/>
      <w:u w:val="single"/>
    </w:rPr>
  </w:style>
  <w:style w:type="paragraph" w:styleId="ListParagraph">
    <w:name w:val="List Paragraph"/>
    <w:basedOn w:val="Normal"/>
    <w:uiPriority w:val="34"/>
    <w:qFormat/>
    <w:rsid w:val="00593A2D"/>
    <w:pPr>
      <w:ind w:left="720"/>
    </w:pPr>
  </w:style>
  <w:style w:type="paragraph" w:styleId="ListBullet">
    <w:name w:val="List Bullet"/>
    <w:basedOn w:val="Normal"/>
    <w:rsid w:val="00593A2D"/>
    <w:pPr>
      <w:numPr>
        <w:numId w:val="2"/>
      </w:numPr>
      <w:contextualSpacing/>
    </w:pPr>
  </w:style>
  <w:style w:type="paragraph" w:styleId="BalloonText">
    <w:name w:val="Balloon Text"/>
    <w:basedOn w:val="Normal"/>
    <w:link w:val="BalloonTextChar"/>
    <w:rsid w:val="00BD4E98"/>
    <w:rPr>
      <w:rFonts w:ascii="Tahoma" w:hAnsi="Tahoma" w:cs="Tahoma"/>
      <w:sz w:val="16"/>
      <w:szCs w:val="16"/>
    </w:rPr>
  </w:style>
  <w:style w:type="character" w:customStyle="1" w:styleId="BalloonTextChar">
    <w:name w:val="Balloon Text Char"/>
    <w:basedOn w:val="DefaultParagraphFont"/>
    <w:link w:val="BalloonText"/>
    <w:rsid w:val="00BD4E98"/>
    <w:rPr>
      <w:rFonts w:ascii="Tahoma" w:hAnsi="Tahoma" w:cs="Tahoma"/>
      <w:sz w:val="16"/>
      <w:szCs w:val="16"/>
      <w:lang w:val="en-US" w:eastAsia="en-US"/>
    </w:rPr>
  </w:style>
  <w:style w:type="character" w:styleId="UnresolvedMention">
    <w:name w:val="Unresolved Mention"/>
    <w:basedOn w:val="DefaultParagraphFont"/>
    <w:uiPriority w:val="99"/>
    <w:semiHidden/>
    <w:unhideWhenUsed/>
    <w:rsid w:val="00455A34"/>
    <w:rPr>
      <w:color w:val="605E5C"/>
      <w:shd w:val="clear" w:color="auto" w:fill="E1DFDD"/>
    </w:rPr>
  </w:style>
  <w:style w:type="paragraph" w:styleId="NoSpacing">
    <w:name w:val="No Spacing"/>
    <w:uiPriority w:val="1"/>
    <w:qFormat/>
    <w:rsid w:val="00F40AE1"/>
    <w:rPr>
      <w:rFonts w:asciiTheme="minorHAnsi" w:eastAsiaTheme="minorEastAsia" w:hAnsiTheme="minorHAnsi" w:cstheme="minorBidi"/>
      <w:sz w:val="22"/>
      <w:szCs w:val="22"/>
      <w:lang w:val="en-US" w:eastAsia="ko-KR"/>
    </w:rPr>
  </w:style>
  <w:style w:type="table" w:customStyle="1" w:styleId="TableGrid1">
    <w:name w:val="Table Grid1"/>
    <w:rsid w:val="00C3579E"/>
    <w:rPr>
      <w:rFonts w:asciiTheme="minorHAnsi" w:eastAsiaTheme="minorEastAsia" w:hAnsiTheme="minorHAnsi" w:cstheme="minorBidi"/>
      <w:sz w:val="24"/>
      <w:szCs w:val="24"/>
      <w:lang w:eastAsia="en-US"/>
    </w:rPr>
    <w:tblPr>
      <w:tblCellMar>
        <w:top w:w="0" w:type="dxa"/>
        <w:left w:w="0" w:type="dxa"/>
        <w:bottom w:w="0" w:type="dxa"/>
        <w:right w:w="0" w:type="dxa"/>
      </w:tblCellMar>
    </w:tblPr>
  </w:style>
  <w:style w:type="paragraph" w:styleId="NormalWeb">
    <w:name w:val="Normal (Web)"/>
    <w:basedOn w:val="Normal"/>
    <w:uiPriority w:val="99"/>
    <w:semiHidden/>
    <w:unhideWhenUsed/>
    <w:rsid w:val="006A645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030689">
      <w:bodyDiv w:val="1"/>
      <w:marLeft w:val="0"/>
      <w:marRight w:val="0"/>
      <w:marTop w:val="0"/>
      <w:marBottom w:val="0"/>
      <w:divBdr>
        <w:top w:val="none" w:sz="0" w:space="0" w:color="auto"/>
        <w:left w:val="none" w:sz="0" w:space="0" w:color="auto"/>
        <w:bottom w:val="none" w:sz="0" w:space="0" w:color="auto"/>
        <w:right w:val="none" w:sz="0" w:space="0" w:color="auto"/>
      </w:divBdr>
    </w:div>
    <w:div w:id="563832189">
      <w:bodyDiv w:val="1"/>
      <w:marLeft w:val="0"/>
      <w:marRight w:val="0"/>
      <w:marTop w:val="0"/>
      <w:marBottom w:val="0"/>
      <w:divBdr>
        <w:top w:val="none" w:sz="0" w:space="0" w:color="auto"/>
        <w:left w:val="none" w:sz="0" w:space="0" w:color="auto"/>
        <w:bottom w:val="none" w:sz="0" w:space="0" w:color="auto"/>
        <w:right w:val="none" w:sz="0" w:space="0" w:color="auto"/>
      </w:divBdr>
    </w:div>
    <w:div w:id="781991942">
      <w:bodyDiv w:val="1"/>
      <w:marLeft w:val="0"/>
      <w:marRight w:val="0"/>
      <w:marTop w:val="0"/>
      <w:marBottom w:val="0"/>
      <w:divBdr>
        <w:top w:val="none" w:sz="0" w:space="0" w:color="auto"/>
        <w:left w:val="none" w:sz="0" w:space="0" w:color="auto"/>
        <w:bottom w:val="none" w:sz="0" w:space="0" w:color="auto"/>
        <w:right w:val="none" w:sz="0" w:space="0" w:color="auto"/>
      </w:divBdr>
    </w:div>
    <w:div w:id="1081175606">
      <w:bodyDiv w:val="1"/>
      <w:marLeft w:val="0"/>
      <w:marRight w:val="0"/>
      <w:marTop w:val="0"/>
      <w:marBottom w:val="0"/>
      <w:divBdr>
        <w:top w:val="none" w:sz="0" w:space="0" w:color="auto"/>
        <w:left w:val="none" w:sz="0" w:space="0" w:color="auto"/>
        <w:bottom w:val="none" w:sz="0" w:space="0" w:color="auto"/>
        <w:right w:val="none" w:sz="0" w:space="0" w:color="auto"/>
      </w:divBdr>
    </w:div>
    <w:div w:id="1312443156">
      <w:bodyDiv w:val="1"/>
      <w:marLeft w:val="0"/>
      <w:marRight w:val="0"/>
      <w:marTop w:val="0"/>
      <w:marBottom w:val="0"/>
      <w:divBdr>
        <w:top w:val="none" w:sz="0" w:space="0" w:color="auto"/>
        <w:left w:val="none" w:sz="0" w:space="0" w:color="auto"/>
        <w:bottom w:val="none" w:sz="0" w:space="0" w:color="auto"/>
        <w:right w:val="none" w:sz="0" w:space="0" w:color="auto"/>
      </w:divBdr>
    </w:div>
    <w:div w:id="185205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celine.latulipe@umanitoba.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234e14a-42aa-4cf3-90fe-70dcef304206">
      <UserInfo>
        <DisplayName>Human Ethics Office</DisplayName>
        <AccountId>13</AccountId>
        <AccountType/>
      </UserInfo>
      <UserInfo>
        <DisplayName>Aishat Bello</DisplayName>
        <AccountId>12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90A18BAE332B439B63BA0B28A21CAB" ma:contentTypeVersion="6" ma:contentTypeDescription="Create a new document." ma:contentTypeScope="" ma:versionID="60d5c533318f91a72d67946b41c825d9">
  <xsd:schema xmlns:xsd="http://www.w3.org/2001/XMLSchema" xmlns:xs="http://www.w3.org/2001/XMLSchema" xmlns:p="http://schemas.microsoft.com/office/2006/metadata/properties" xmlns:ns2="133ebcc9-1bae-4220-8ada-416d3ae7a397" xmlns:ns3="2234e14a-42aa-4cf3-90fe-70dcef304206" targetNamespace="http://schemas.microsoft.com/office/2006/metadata/properties" ma:root="true" ma:fieldsID="850773a606a940bee4f043df3692e1ce" ns2:_="" ns3:_="">
    <xsd:import namespace="133ebcc9-1bae-4220-8ada-416d3ae7a397"/>
    <xsd:import namespace="2234e14a-42aa-4cf3-90fe-70dcef30420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3ebcc9-1bae-4220-8ada-416d3ae7a3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34e14a-42aa-4cf3-90fe-70dcef30420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6D48F6-46C1-4309-869D-F46CD60C81A2}">
  <ds:schemaRefs>
    <ds:schemaRef ds:uri="http://schemas.microsoft.com/sharepoint/v3/contenttype/forms"/>
  </ds:schemaRefs>
</ds:datastoreItem>
</file>

<file path=customXml/itemProps2.xml><?xml version="1.0" encoding="utf-8"?>
<ds:datastoreItem xmlns:ds="http://schemas.openxmlformats.org/officeDocument/2006/customXml" ds:itemID="{2578C7BA-D879-41CE-8922-A0996AE4B50D}">
  <ds:schemaRefs>
    <ds:schemaRef ds:uri="http://schemas.microsoft.com/office/2006/metadata/properties"/>
    <ds:schemaRef ds:uri="http://schemas.microsoft.com/office/infopath/2007/PartnerControls"/>
    <ds:schemaRef ds:uri="2234e14a-42aa-4cf3-90fe-70dcef304206"/>
  </ds:schemaRefs>
</ds:datastoreItem>
</file>

<file path=customXml/itemProps3.xml><?xml version="1.0" encoding="utf-8"?>
<ds:datastoreItem xmlns:ds="http://schemas.openxmlformats.org/officeDocument/2006/customXml" ds:itemID="{8C208DB7-EB54-4D15-968A-B0C7BA037A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3ebcc9-1bae-4220-8ada-416d3ae7a397"/>
    <ds:schemaRef ds:uri="2234e14a-42aa-4cf3-90fe-70dcef304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1417</Words>
  <Characters>8079</Characters>
  <Application>Microsoft Office Word</Application>
  <DocSecurity>0</DocSecurity>
  <Lines>67</Lines>
  <Paragraphs>18</Paragraphs>
  <ScaleCrop>false</ScaleCrop>
  <Company>University of Manitoba</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25, 2000</dc:title>
  <dc:subject/>
  <dc:creator>John Bate</dc:creator>
  <cp:keywords/>
  <cp:lastModifiedBy>Celine Latulipe</cp:lastModifiedBy>
  <cp:revision>2</cp:revision>
  <cp:lastPrinted>2021-01-06T03:36:00Z</cp:lastPrinted>
  <dcterms:created xsi:type="dcterms:W3CDTF">2021-10-04T18:28:00Z</dcterms:created>
  <dcterms:modified xsi:type="dcterms:W3CDTF">2021-10-04T18:28:00Z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0x0101005C90A18BAE332B439B63BA0B28A21CAB</vt:lpwstr>
  </property>
</Properties>
</file>